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78FB" w14:textId="77777777" w:rsidR="008B68D4" w:rsidRPr="008A0D94" w:rsidRDefault="008B68D4" w:rsidP="004970BC">
      <w:pPr>
        <w:spacing w:before="120" w:line="269" w:lineRule="auto"/>
        <w:jc w:val="center"/>
        <w:rPr>
          <w:b/>
        </w:rPr>
      </w:pPr>
      <w:r w:rsidRPr="008A0D94">
        <w:rPr>
          <w:b/>
        </w:rPr>
        <w:t xml:space="preserve">Anlage </w:t>
      </w:r>
      <w:r w:rsidR="004970BC" w:rsidRPr="008A0D94">
        <w:rPr>
          <w:b/>
        </w:rPr>
        <w:t>9</w:t>
      </w:r>
    </w:p>
    <w:p w14:paraId="3A4E0342" w14:textId="77777777" w:rsidR="008B68D4" w:rsidRPr="00B8613B" w:rsidRDefault="000B0127" w:rsidP="004970BC">
      <w:pPr>
        <w:spacing w:line="269" w:lineRule="auto"/>
        <w:jc w:val="center"/>
        <w:rPr>
          <w:b/>
        </w:rPr>
      </w:pPr>
      <w:r w:rsidRPr="00B8613B">
        <w:rPr>
          <w:b/>
        </w:rPr>
        <w:t>Muster-</w:t>
      </w:r>
      <w:r w:rsidR="008B68D4" w:rsidRPr="00B8613B">
        <w:rPr>
          <w:b/>
        </w:rPr>
        <w:t>Bestimmungen</w:t>
      </w:r>
      <w:r w:rsidR="004970BC" w:rsidRPr="00B8613B">
        <w:rPr>
          <w:b/>
        </w:rPr>
        <w:t xml:space="preserve"> </w:t>
      </w:r>
      <w:r w:rsidR="008B68D4" w:rsidRPr="00B8613B">
        <w:rPr>
          <w:b/>
        </w:rPr>
        <w:t>über eine Verwaltungsabteilung der Freiwilligen Feuerwehr</w:t>
      </w:r>
    </w:p>
    <w:p w14:paraId="5DDFDF27" w14:textId="77777777" w:rsidR="000B0127" w:rsidRPr="00B8613B" w:rsidRDefault="000B0127" w:rsidP="004970BC">
      <w:pPr>
        <w:spacing w:line="269" w:lineRule="auto"/>
        <w:jc w:val="center"/>
        <w:rPr>
          <w:b/>
        </w:rPr>
      </w:pPr>
    </w:p>
    <w:p w14:paraId="7080D5BF" w14:textId="77777777" w:rsidR="000B0127" w:rsidRPr="00B8613B" w:rsidRDefault="000B0127" w:rsidP="004970BC">
      <w:pPr>
        <w:spacing w:line="269" w:lineRule="auto"/>
        <w:jc w:val="center"/>
        <w:rPr>
          <w:b/>
        </w:rPr>
      </w:pPr>
      <w:r w:rsidRPr="00B8613B">
        <w:rPr>
          <w:b/>
        </w:rPr>
        <w:t>Teil der Satzung der</w:t>
      </w:r>
      <w:r w:rsidR="007E754D" w:rsidRPr="00B8613B">
        <w:rPr>
          <w:b/>
        </w:rPr>
        <w:t xml:space="preserve"> Freiwilligen Feuerwehr………</w:t>
      </w:r>
      <w:r w:rsidR="0069095E" w:rsidRPr="00B8613B">
        <w:rPr>
          <w:b/>
        </w:rPr>
        <w:t>……</w:t>
      </w:r>
      <w:r w:rsidR="007E754D" w:rsidRPr="00B8613B">
        <w:rPr>
          <w:b/>
        </w:rPr>
        <w:t>.</w:t>
      </w:r>
    </w:p>
    <w:p w14:paraId="199506E3" w14:textId="77777777" w:rsidR="008B68D4" w:rsidRPr="00B8613B" w:rsidRDefault="008B68D4" w:rsidP="004970BC">
      <w:pPr>
        <w:spacing w:before="120" w:line="269" w:lineRule="auto"/>
        <w:jc w:val="center"/>
      </w:pPr>
    </w:p>
    <w:p w14:paraId="0535E7BE" w14:textId="77777777" w:rsidR="0098481F" w:rsidRPr="00B8613B" w:rsidRDefault="0098481F" w:rsidP="008B68D4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  <w:szCs w:val="24"/>
        </w:rPr>
      </w:pPr>
      <w:r w:rsidRPr="00B8613B">
        <w:rPr>
          <w:rFonts w:cs="Arial"/>
          <w:b/>
          <w:color w:val="000000"/>
          <w:szCs w:val="24"/>
        </w:rPr>
        <w:t xml:space="preserve">§ 1 </w:t>
      </w:r>
      <w:r w:rsidR="006538D2" w:rsidRPr="00B8613B">
        <w:rPr>
          <w:rFonts w:cs="Arial"/>
          <w:b/>
          <w:color w:val="000000"/>
          <w:szCs w:val="24"/>
        </w:rPr>
        <w:t>Organisation</w:t>
      </w:r>
    </w:p>
    <w:p w14:paraId="00081D1F" w14:textId="77777777" w:rsidR="0098481F" w:rsidRPr="00B8613B" w:rsidRDefault="0098481F" w:rsidP="008B68D4">
      <w:pPr>
        <w:spacing w:before="120" w:line="269" w:lineRule="auto"/>
        <w:jc w:val="both"/>
        <w:rPr>
          <w:rFonts w:cs="Arial"/>
          <w:color w:val="000000"/>
          <w:szCs w:val="24"/>
        </w:rPr>
      </w:pPr>
      <w:r w:rsidRPr="00B8613B">
        <w:rPr>
          <w:rFonts w:cs="Arial"/>
          <w:color w:val="000000"/>
          <w:szCs w:val="24"/>
        </w:rPr>
        <w:t xml:space="preserve">Die </w:t>
      </w:r>
      <w:r w:rsidR="003A2A51" w:rsidRPr="00B8613B">
        <w:rPr>
          <w:rFonts w:cs="Arial"/>
          <w:color w:val="000000"/>
          <w:szCs w:val="24"/>
        </w:rPr>
        <w:t>Verwaltungs</w:t>
      </w:r>
      <w:r w:rsidRPr="00B8613B">
        <w:rPr>
          <w:rFonts w:cs="Arial"/>
          <w:color w:val="000000"/>
          <w:szCs w:val="24"/>
        </w:rPr>
        <w:t>abteilung der Freiwilligen Feuerwehr...</w:t>
      </w:r>
      <w:r w:rsidR="003A2A51" w:rsidRPr="00B8613B">
        <w:rPr>
          <w:rFonts w:cs="Arial"/>
          <w:color w:val="000000"/>
          <w:szCs w:val="24"/>
        </w:rPr>
        <w:t xml:space="preserve">.............................. </w:t>
      </w:r>
      <w:r w:rsidRPr="00B8613B">
        <w:rPr>
          <w:rFonts w:cs="Arial"/>
          <w:color w:val="000000"/>
          <w:szCs w:val="24"/>
        </w:rPr>
        <w:t>ist eine Abte</w:t>
      </w:r>
      <w:r w:rsidRPr="00B8613B">
        <w:rPr>
          <w:rFonts w:cs="Arial"/>
          <w:color w:val="000000"/>
          <w:szCs w:val="24"/>
        </w:rPr>
        <w:t>i</w:t>
      </w:r>
      <w:r w:rsidRPr="00B8613B">
        <w:rPr>
          <w:rFonts w:cs="Arial"/>
          <w:color w:val="000000"/>
          <w:szCs w:val="24"/>
        </w:rPr>
        <w:t xml:space="preserve">lung der Freiwilligen Feuerwehr. </w:t>
      </w:r>
    </w:p>
    <w:p w14:paraId="5251F179" w14:textId="77777777" w:rsidR="001C541C" w:rsidRPr="00B8613B" w:rsidRDefault="001C541C" w:rsidP="008B68D4">
      <w:pPr>
        <w:spacing w:before="120" w:line="269" w:lineRule="auto"/>
        <w:jc w:val="both"/>
        <w:rPr>
          <w:rFonts w:cs="Arial"/>
          <w:b/>
          <w:color w:val="000000"/>
          <w:szCs w:val="24"/>
        </w:rPr>
      </w:pPr>
    </w:p>
    <w:p w14:paraId="2CA9862D" w14:textId="77777777" w:rsidR="0098481F" w:rsidRPr="00B8613B" w:rsidRDefault="0098481F" w:rsidP="008B68D4">
      <w:pPr>
        <w:spacing w:before="120" w:line="269" w:lineRule="auto"/>
        <w:jc w:val="center"/>
        <w:rPr>
          <w:rFonts w:cs="Arial"/>
          <w:b/>
          <w:szCs w:val="24"/>
        </w:rPr>
      </w:pPr>
      <w:r w:rsidRPr="00B8613B">
        <w:rPr>
          <w:rFonts w:cs="Arial"/>
          <w:b/>
          <w:szCs w:val="24"/>
        </w:rPr>
        <w:t>§ 2 Aufgaben</w:t>
      </w:r>
      <w:r w:rsidR="006538D2" w:rsidRPr="00B8613B">
        <w:rPr>
          <w:rFonts w:cs="Arial"/>
          <w:b/>
          <w:szCs w:val="24"/>
        </w:rPr>
        <w:t xml:space="preserve"> / Ziele</w:t>
      </w:r>
    </w:p>
    <w:p w14:paraId="7E8D3DF1" w14:textId="77777777" w:rsidR="00B1636E" w:rsidRPr="00B8613B" w:rsidRDefault="00A84129" w:rsidP="00A84129">
      <w:pPr>
        <w:spacing w:before="120" w:line="269" w:lineRule="auto"/>
        <w:rPr>
          <w:rFonts w:cs="Arial"/>
        </w:rPr>
      </w:pPr>
      <w:r w:rsidRPr="00A84129">
        <w:rPr>
          <w:rFonts w:cs="Arial"/>
        </w:rPr>
        <w:t>(1</w:t>
      </w:r>
      <w:r>
        <w:rPr>
          <w:rFonts w:cs="Arial"/>
        </w:rPr>
        <w:t xml:space="preserve">) </w:t>
      </w:r>
      <w:r w:rsidR="00B1636E" w:rsidRPr="00B8613B">
        <w:rPr>
          <w:rFonts w:cs="Arial"/>
        </w:rPr>
        <w:t xml:space="preserve">Aufgaben und Ziele der Verwaltungsabteilung </w:t>
      </w:r>
      <w:r w:rsidR="00F261EF" w:rsidRPr="00B8613B">
        <w:rPr>
          <w:rFonts w:cs="Arial"/>
        </w:rPr>
        <w:t>sollen</w:t>
      </w:r>
      <w:r w:rsidR="00B1636E" w:rsidRPr="00B8613B">
        <w:rPr>
          <w:rFonts w:cs="Arial"/>
        </w:rPr>
        <w:t xml:space="preserve"> insbesondere</w:t>
      </w:r>
      <w:r w:rsidR="00CF384E" w:rsidRPr="00B8613B">
        <w:rPr>
          <w:rFonts w:cs="Arial"/>
        </w:rPr>
        <w:t xml:space="preserve"> sein:</w:t>
      </w:r>
    </w:p>
    <w:p w14:paraId="0B8E3F57" w14:textId="77777777" w:rsidR="003A2A51" w:rsidRPr="00B8613B" w:rsidRDefault="003A2A51" w:rsidP="00B1636E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8613B">
        <w:rPr>
          <w:rFonts w:cs="Arial"/>
          <w:szCs w:val="24"/>
        </w:rPr>
        <w:t>Allgemeine Verwaltung und Organisation</w:t>
      </w:r>
      <w:r w:rsidR="00A84129">
        <w:rPr>
          <w:rFonts w:cs="Arial"/>
          <w:szCs w:val="24"/>
        </w:rPr>
        <w:t>,</w:t>
      </w:r>
    </w:p>
    <w:p w14:paraId="6B209896" w14:textId="77777777" w:rsidR="00B45B90" w:rsidRDefault="00B45B90" w:rsidP="00B45B90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45B90">
        <w:rPr>
          <w:rFonts w:cs="Arial"/>
          <w:szCs w:val="24"/>
        </w:rPr>
        <w:t xml:space="preserve">Mitwirkung im </w:t>
      </w:r>
      <w:r w:rsidR="00E83B00">
        <w:rPr>
          <w:rFonts w:cs="Arial"/>
          <w:szCs w:val="24"/>
        </w:rPr>
        <w:t>Wehrv</w:t>
      </w:r>
      <w:r w:rsidRPr="00B45B90">
        <w:rPr>
          <w:rFonts w:cs="Arial"/>
          <w:szCs w:val="24"/>
        </w:rPr>
        <w:t>orstand im Bereich der Kassenverwaltung und Schriftführung</w:t>
      </w:r>
      <w:r w:rsidR="00A84129">
        <w:rPr>
          <w:rFonts w:cs="Arial"/>
          <w:szCs w:val="24"/>
        </w:rPr>
        <w:t>,</w:t>
      </w:r>
    </w:p>
    <w:p w14:paraId="5C8AA43B" w14:textId="77777777" w:rsidR="007B29D2" w:rsidRPr="00B8613B" w:rsidRDefault="00B45B90" w:rsidP="00B45B90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7B29D2" w:rsidRPr="00B8613B">
        <w:rPr>
          <w:rFonts w:cs="Arial"/>
          <w:szCs w:val="24"/>
        </w:rPr>
        <w:t>ogistische Unterstützung</w:t>
      </w:r>
      <w:r w:rsidR="00A84129">
        <w:rPr>
          <w:rFonts w:cs="Arial"/>
          <w:szCs w:val="24"/>
        </w:rPr>
        <w:t>,</w:t>
      </w:r>
    </w:p>
    <w:p w14:paraId="4DCB6172" w14:textId="77777777" w:rsidR="003A2A51" w:rsidRPr="00B8613B" w:rsidRDefault="003A2A51" w:rsidP="00B1636E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8613B">
        <w:rPr>
          <w:rFonts w:cs="Arial"/>
          <w:szCs w:val="24"/>
        </w:rPr>
        <w:t xml:space="preserve">Mitgliederbetreuung </w:t>
      </w:r>
      <w:r w:rsidR="001F4CAA" w:rsidRPr="00B8613B">
        <w:rPr>
          <w:rFonts w:cs="Arial"/>
          <w:szCs w:val="24"/>
        </w:rPr>
        <w:t xml:space="preserve">der </w:t>
      </w:r>
      <w:r w:rsidRPr="00B8613B">
        <w:rPr>
          <w:rFonts w:cs="Arial"/>
          <w:szCs w:val="24"/>
        </w:rPr>
        <w:t>Freiwillige</w:t>
      </w:r>
      <w:r w:rsidR="001F4CAA" w:rsidRPr="00B8613B">
        <w:rPr>
          <w:rFonts w:cs="Arial"/>
          <w:szCs w:val="24"/>
        </w:rPr>
        <w:t>n</w:t>
      </w:r>
      <w:r w:rsidRPr="00B8613B">
        <w:rPr>
          <w:rFonts w:cs="Arial"/>
          <w:szCs w:val="24"/>
        </w:rPr>
        <w:t xml:space="preserve"> Feuerwehr</w:t>
      </w:r>
      <w:r w:rsidR="00A84129">
        <w:rPr>
          <w:rFonts w:cs="Arial"/>
          <w:szCs w:val="24"/>
        </w:rPr>
        <w:t>,</w:t>
      </w:r>
    </w:p>
    <w:p w14:paraId="0E662F7A" w14:textId="77777777" w:rsidR="003A2A51" w:rsidRPr="00B8613B" w:rsidRDefault="003A2A51" w:rsidP="00B1636E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8613B">
        <w:rPr>
          <w:rFonts w:cs="Arial"/>
          <w:szCs w:val="24"/>
        </w:rPr>
        <w:t>Mitwirku</w:t>
      </w:r>
      <w:r w:rsidR="001F4CAA" w:rsidRPr="00B8613B">
        <w:rPr>
          <w:rFonts w:cs="Arial"/>
          <w:szCs w:val="24"/>
        </w:rPr>
        <w:t xml:space="preserve">ng bei der Nachwuchsförderung und der </w:t>
      </w:r>
      <w:r w:rsidRPr="00B8613B">
        <w:rPr>
          <w:rFonts w:cs="Arial"/>
          <w:szCs w:val="24"/>
        </w:rPr>
        <w:t>Mitgliederwerbung</w:t>
      </w:r>
      <w:r w:rsidR="00A84129">
        <w:rPr>
          <w:rFonts w:cs="Arial"/>
          <w:szCs w:val="24"/>
        </w:rPr>
        <w:t>,</w:t>
      </w:r>
    </w:p>
    <w:p w14:paraId="013825BA" w14:textId="77777777" w:rsidR="003A2A51" w:rsidRPr="00B8613B" w:rsidRDefault="003A2A51" w:rsidP="00B1636E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8613B">
        <w:rPr>
          <w:rFonts w:cs="Arial"/>
          <w:szCs w:val="24"/>
        </w:rPr>
        <w:t>Betr</w:t>
      </w:r>
      <w:r w:rsidR="001F4CAA" w:rsidRPr="00B8613B">
        <w:rPr>
          <w:rFonts w:cs="Arial"/>
          <w:szCs w:val="24"/>
        </w:rPr>
        <w:t xml:space="preserve">euungsaufgaben in der Jugend- und/oder </w:t>
      </w:r>
      <w:r w:rsidRPr="00B8613B">
        <w:rPr>
          <w:rFonts w:cs="Arial"/>
          <w:szCs w:val="24"/>
        </w:rPr>
        <w:t>Kinderabteilung</w:t>
      </w:r>
      <w:r w:rsidR="00A84129">
        <w:rPr>
          <w:rFonts w:cs="Arial"/>
          <w:szCs w:val="24"/>
        </w:rPr>
        <w:t>,</w:t>
      </w:r>
    </w:p>
    <w:p w14:paraId="620C1235" w14:textId="77777777" w:rsidR="001F4CAA" w:rsidRPr="00B8613B" w:rsidRDefault="001F4CAA" w:rsidP="008B68D4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B8613B">
        <w:rPr>
          <w:rFonts w:cs="Arial"/>
          <w:szCs w:val="24"/>
        </w:rPr>
        <w:t>Mitwirken bei</w:t>
      </w:r>
      <w:r w:rsidR="00696EC5" w:rsidRPr="00B8613B">
        <w:rPr>
          <w:rFonts w:cs="Arial"/>
          <w:szCs w:val="24"/>
        </w:rPr>
        <w:t xml:space="preserve"> der Brandschutzerziehung/Brandschutzaufklärung</w:t>
      </w:r>
      <w:r w:rsidR="00A84129">
        <w:rPr>
          <w:rFonts w:cs="Arial"/>
          <w:szCs w:val="24"/>
        </w:rPr>
        <w:t>,</w:t>
      </w:r>
    </w:p>
    <w:p w14:paraId="04235998" w14:textId="77777777" w:rsidR="00F261EF" w:rsidRDefault="00EE322C" w:rsidP="00390127">
      <w:pPr>
        <w:numPr>
          <w:ilvl w:val="0"/>
          <w:numId w:val="7"/>
        </w:numPr>
        <w:spacing w:before="120" w:line="269" w:lineRule="auto"/>
        <w:rPr>
          <w:rFonts w:cs="Arial"/>
          <w:szCs w:val="24"/>
        </w:rPr>
      </w:pPr>
      <w:r w:rsidRPr="00A84129">
        <w:rPr>
          <w:rFonts w:cs="Arial"/>
          <w:szCs w:val="24"/>
        </w:rPr>
        <w:t>Betreuung von Kindern und Angehörigen der Einsatzabteilung bei Übungen, Ausbildungen und Einsätzen.</w:t>
      </w:r>
    </w:p>
    <w:p w14:paraId="5B30CF18" w14:textId="77777777" w:rsidR="00B86990" w:rsidRPr="001F4CAA" w:rsidRDefault="00A84129" w:rsidP="00A84129">
      <w:pPr>
        <w:spacing w:before="120" w:line="269" w:lineRule="auto"/>
        <w:rPr>
          <w:rFonts w:cs="Arial"/>
          <w:szCs w:val="24"/>
        </w:rPr>
      </w:pPr>
      <w:r w:rsidRPr="00A84129">
        <w:rPr>
          <w:rFonts w:cs="Arial"/>
          <w:szCs w:val="24"/>
        </w:rPr>
        <w:t>(2</w:t>
      </w:r>
      <w:r>
        <w:rPr>
          <w:rFonts w:cs="Arial"/>
          <w:szCs w:val="24"/>
        </w:rPr>
        <w:t xml:space="preserve">) </w:t>
      </w:r>
      <w:r w:rsidR="00B86990" w:rsidRPr="001F4CAA">
        <w:rPr>
          <w:rFonts w:cs="Arial"/>
          <w:szCs w:val="24"/>
        </w:rPr>
        <w:t xml:space="preserve">Im Rahmen der Arbeit der </w:t>
      </w:r>
      <w:r w:rsidR="00696EC5" w:rsidRPr="001F4CAA">
        <w:rPr>
          <w:rFonts w:cs="Arial"/>
          <w:szCs w:val="24"/>
        </w:rPr>
        <w:t xml:space="preserve">Verwaltungsabteilung </w:t>
      </w:r>
      <w:r w:rsidR="001F4CAA">
        <w:rPr>
          <w:rFonts w:cs="Arial"/>
          <w:szCs w:val="24"/>
        </w:rPr>
        <w:t xml:space="preserve">dürfen </w:t>
      </w:r>
    </w:p>
    <w:p w14:paraId="7A85B25E" w14:textId="77777777" w:rsidR="001F4CAA" w:rsidRDefault="001F4CAA" w:rsidP="00940B84">
      <w:pPr>
        <w:numPr>
          <w:ilvl w:val="0"/>
          <w:numId w:val="12"/>
        </w:numPr>
        <w:spacing w:before="120" w:line="269" w:lineRule="auto"/>
        <w:rPr>
          <w:rFonts w:cs="Arial"/>
          <w:szCs w:val="24"/>
        </w:rPr>
      </w:pPr>
      <w:r>
        <w:rPr>
          <w:rFonts w:cs="Arial"/>
          <w:szCs w:val="24"/>
        </w:rPr>
        <w:t>Aufgaben</w:t>
      </w:r>
      <w:r w:rsidR="00B86990" w:rsidRPr="008B68D4">
        <w:rPr>
          <w:rFonts w:cs="Arial"/>
          <w:szCs w:val="24"/>
        </w:rPr>
        <w:t xml:space="preserve">, </w:t>
      </w:r>
      <w:r w:rsidR="00696EC5" w:rsidRPr="008B68D4">
        <w:rPr>
          <w:rFonts w:cs="Arial"/>
          <w:szCs w:val="24"/>
        </w:rPr>
        <w:t>die im</w:t>
      </w:r>
      <w:r>
        <w:rPr>
          <w:rFonts w:cs="Arial"/>
          <w:szCs w:val="24"/>
        </w:rPr>
        <w:t xml:space="preserve"> direkten Zusammenhang mit Einsatza</w:t>
      </w:r>
      <w:r w:rsidR="00696EC5" w:rsidRPr="008B68D4">
        <w:rPr>
          <w:rFonts w:cs="Arial"/>
          <w:szCs w:val="24"/>
        </w:rPr>
        <w:t>ufgaben der Feuerwehr gemäß § 6 Abs.1 BrSchG (abwehrender Brandschutz und technische Hilfe) stehen</w:t>
      </w:r>
      <w:r w:rsidR="00940B84">
        <w:rPr>
          <w:rFonts w:cs="Arial"/>
          <w:szCs w:val="24"/>
        </w:rPr>
        <w:t>,</w:t>
      </w:r>
      <w:r w:rsidR="00940B84" w:rsidRPr="00940B84">
        <w:rPr>
          <w:rFonts w:cs="Arial"/>
          <w:szCs w:val="24"/>
        </w:rPr>
        <w:t xml:space="preserve"> </w:t>
      </w:r>
      <w:r w:rsidR="00940B84">
        <w:rPr>
          <w:rFonts w:cs="Arial"/>
          <w:szCs w:val="24"/>
        </w:rPr>
        <w:t>nicht wahrgenommen</w:t>
      </w:r>
      <w:r w:rsidR="00940B84" w:rsidRPr="001F4CAA">
        <w:rPr>
          <w:rFonts w:cs="Arial"/>
          <w:szCs w:val="24"/>
        </w:rPr>
        <w:t xml:space="preserve"> we</w:t>
      </w:r>
      <w:r w:rsidR="00940B84" w:rsidRPr="001F4CAA">
        <w:rPr>
          <w:rFonts w:cs="Arial"/>
          <w:szCs w:val="24"/>
        </w:rPr>
        <w:t>r</w:t>
      </w:r>
      <w:r w:rsidR="00940B84">
        <w:rPr>
          <w:rFonts w:cs="Arial"/>
          <w:szCs w:val="24"/>
        </w:rPr>
        <w:t>den</w:t>
      </w:r>
      <w:r w:rsidR="00CF384E">
        <w:rPr>
          <w:rFonts w:cs="Arial"/>
          <w:szCs w:val="24"/>
        </w:rPr>
        <w:t>,</w:t>
      </w:r>
    </w:p>
    <w:p w14:paraId="7618BA81" w14:textId="77777777" w:rsidR="00940B84" w:rsidRDefault="00940B84" w:rsidP="00940B84">
      <w:pPr>
        <w:numPr>
          <w:ilvl w:val="0"/>
          <w:numId w:val="12"/>
        </w:numPr>
        <w:spacing w:before="120" w:line="269" w:lineRule="auto"/>
        <w:rPr>
          <w:rFonts w:cs="Arial"/>
        </w:rPr>
      </w:pPr>
      <w:r>
        <w:rPr>
          <w:rFonts w:cs="Arial"/>
        </w:rPr>
        <w:t>keine Teilnahmen an Ausbildungen an Einsatzfahrzeugen und mit Einsatzmi</w:t>
      </w:r>
      <w:r>
        <w:rPr>
          <w:rFonts w:cs="Arial"/>
        </w:rPr>
        <w:t>t</w:t>
      </w:r>
      <w:r>
        <w:rPr>
          <w:rFonts w:cs="Arial"/>
        </w:rPr>
        <w:t>teln der Feuerwehr mit dem Ziel erfolgen, eine Einsatzfähigkeit herzustellen</w:t>
      </w:r>
      <w:r w:rsidR="00CF384E">
        <w:rPr>
          <w:rFonts w:cs="Arial"/>
        </w:rPr>
        <w:t>,</w:t>
      </w:r>
    </w:p>
    <w:p w14:paraId="2DB7D888" w14:textId="77777777" w:rsidR="00940B84" w:rsidRPr="00A84129" w:rsidRDefault="00940B84" w:rsidP="00940B84">
      <w:pPr>
        <w:numPr>
          <w:ilvl w:val="0"/>
          <w:numId w:val="12"/>
        </w:numPr>
        <w:spacing w:before="120" w:line="269" w:lineRule="auto"/>
        <w:rPr>
          <w:rFonts w:cs="Arial"/>
          <w:szCs w:val="24"/>
        </w:rPr>
      </w:pPr>
      <w:r>
        <w:rPr>
          <w:rFonts w:cs="Arial"/>
        </w:rPr>
        <w:t xml:space="preserve">keine Teilnahmen </w:t>
      </w:r>
      <w:r w:rsidR="00CF384E">
        <w:rPr>
          <w:rFonts w:cs="Arial"/>
        </w:rPr>
        <w:t xml:space="preserve">an </w:t>
      </w:r>
      <w:r>
        <w:rPr>
          <w:rFonts w:cs="Arial"/>
        </w:rPr>
        <w:t>Feuerwehreinsatzübungen</w:t>
      </w:r>
      <w:r w:rsidRPr="00940B84">
        <w:rPr>
          <w:rFonts w:cs="Arial"/>
        </w:rPr>
        <w:t xml:space="preserve"> </w:t>
      </w:r>
      <w:r>
        <w:rPr>
          <w:rFonts w:cs="Arial"/>
        </w:rPr>
        <w:t>erfolgen.</w:t>
      </w:r>
    </w:p>
    <w:p w14:paraId="00FAA204" w14:textId="77777777" w:rsidR="00AB74F1" w:rsidRDefault="00A84129" w:rsidP="00A84129">
      <w:pPr>
        <w:spacing w:before="120" w:line="269" w:lineRule="auto"/>
        <w:rPr>
          <w:rFonts w:cs="Arial"/>
          <w:szCs w:val="24"/>
        </w:rPr>
      </w:pPr>
      <w:r w:rsidRPr="00A84129">
        <w:rPr>
          <w:rFonts w:cs="Arial"/>
          <w:szCs w:val="24"/>
        </w:rPr>
        <w:t>(3</w:t>
      </w:r>
      <w:r>
        <w:rPr>
          <w:rFonts w:cs="Arial"/>
          <w:szCs w:val="24"/>
        </w:rPr>
        <w:t xml:space="preserve">) </w:t>
      </w:r>
      <w:r w:rsidR="00B86990" w:rsidRPr="00AB74F1">
        <w:rPr>
          <w:rFonts w:cs="Arial"/>
          <w:szCs w:val="24"/>
        </w:rPr>
        <w:t xml:space="preserve">Bei der Arbeit in der </w:t>
      </w:r>
      <w:r w:rsidR="00696EC5" w:rsidRPr="00AB74F1">
        <w:rPr>
          <w:rFonts w:cs="Arial"/>
          <w:szCs w:val="24"/>
        </w:rPr>
        <w:t>Verwaltungsabteilung</w:t>
      </w:r>
      <w:r w:rsidR="00B86990" w:rsidRPr="00AB74F1">
        <w:rPr>
          <w:rFonts w:cs="Arial"/>
          <w:szCs w:val="24"/>
        </w:rPr>
        <w:t xml:space="preserve"> ist die Leistungsfähigkeit der einzelnen </w:t>
      </w:r>
      <w:r w:rsidR="00696EC5" w:rsidRPr="00AB74F1">
        <w:rPr>
          <w:rFonts w:cs="Arial"/>
          <w:szCs w:val="24"/>
        </w:rPr>
        <w:t>Mi</w:t>
      </w:r>
      <w:r w:rsidR="00696EC5" w:rsidRPr="00AB74F1">
        <w:rPr>
          <w:rFonts w:cs="Arial"/>
          <w:szCs w:val="24"/>
        </w:rPr>
        <w:t>t</w:t>
      </w:r>
      <w:r w:rsidR="00696EC5" w:rsidRPr="00AB74F1">
        <w:rPr>
          <w:rFonts w:cs="Arial"/>
          <w:szCs w:val="24"/>
        </w:rPr>
        <w:t>glieder</w:t>
      </w:r>
      <w:r w:rsidR="00B86990" w:rsidRPr="00AB74F1">
        <w:rPr>
          <w:rFonts w:cs="Arial"/>
          <w:szCs w:val="24"/>
        </w:rPr>
        <w:t xml:space="preserve"> zu</w:t>
      </w:r>
      <w:r w:rsidR="00AF29C5" w:rsidRPr="00AB74F1">
        <w:rPr>
          <w:rFonts w:cs="Arial"/>
          <w:szCs w:val="24"/>
        </w:rPr>
        <w:t xml:space="preserve"> </w:t>
      </w:r>
      <w:r w:rsidR="00B86990" w:rsidRPr="00AB74F1">
        <w:rPr>
          <w:rFonts w:cs="Arial"/>
          <w:szCs w:val="24"/>
        </w:rPr>
        <w:t>berück</w:t>
      </w:r>
      <w:r w:rsidR="00AB74F1">
        <w:rPr>
          <w:rFonts w:cs="Arial"/>
          <w:szCs w:val="24"/>
        </w:rPr>
        <w:t>sichtigen.</w:t>
      </w:r>
    </w:p>
    <w:p w14:paraId="2A26274E" w14:textId="77777777" w:rsidR="00AB74F1" w:rsidRDefault="00A84129" w:rsidP="00A84129">
      <w:pPr>
        <w:spacing w:before="120" w:line="26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(4) </w:t>
      </w:r>
      <w:r w:rsidR="00AB74F1" w:rsidRPr="00AB74F1">
        <w:rPr>
          <w:rFonts w:cs="Arial"/>
          <w:szCs w:val="24"/>
        </w:rPr>
        <w:t>Auf das Einhalten der Unfallverhütungsvorschriften ist zu achten.</w:t>
      </w:r>
    </w:p>
    <w:p w14:paraId="14BEA97E" w14:textId="77777777" w:rsidR="00AB74F1" w:rsidRPr="00AB74F1" w:rsidRDefault="00AB74F1" w:rsidP="00AB74F1">
      <w:pPr>
        <w:spacing w:before="120" w:line="269" w:lineRule="auto"/>
        <w:rPr>
          <w:rFonts w:cs="Arial"/>
          <w:szCs w:val="24"/>
        </w:rPr>
      </w:pPr>
    </w:p>
    <w:p w14:paraId="7178F0B1" w14:textId="77777777" w:rsidR="0098481F" w:rsidRPr="008B68D4" w:rsidRDefault="0098481F" w:rsidP="008B68D4">
      <w:pPr>
        <w:spacing w:before="120" w:line="269" w:lineRule="auto"/>
        <w:jc w:val="center"/>
        <w:rPr>
          <w:rFonts w:cs="Arial"/>
          <w:b/>
          <w:szCs w:val="24"/>
        </w:rPr>
      </w:pPr>
      <w:r w:rsidRPr="008B68D4">
        <w:rPr>
          <w:rFonts w:cs="Arial"/>
          <w:b/>
          <w:szCs w:val="24"/>
        </w:rPr>
        <w:t>§ 3 Mitglieder</w:t>
      </w:r>
    </w:p>
    <w:p w14:paraId="47B6BB69" w14:textId="77777777" w:rsidR="00AB74F1" w:rsidRDefault="00854D81" w:rsidP="00854D81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854D81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8A0D94" w:rsidRPr="00B8613B">
        <w:rPr>
          <w:rFonts w:cs="Arial"/>
          <w:color w:val="000000"/>
          <w:szCs w:val="24"/>
        </w:rPr>
        <w:t>Der Eintritt in die Verwaltungsabteilung ist mit Vollendung des 16. Lebensjahres mö</w:t>
      </w:r>
      <w:r w:rsidR="008A0D94" w:rsidRPr="00B8613B">
        <w:rPr>
          <w:rFonts w:cs="Arial"/>
          <w:color w:val="000000"/>
          <w:szCs w:val="24"/>
        </w:rPr>
        <w:t>g</w:t>
      </w:r>
      <w:r w:rsidR="008A0D94" w:rsidRPr="00B8613B">
        <w:rPr>
          <w:rFonts w:cs="Arial"/>
          <w:color w:val="000000"/>
          <w:szCs w:val="24"/>
        </w:rPr>
        <w:t xml:space="preserve">lich. </w:t>
      </w:r>
      <w:r w:rsidR="00F43031" w:rsidRPr="00B8613B">
        <w:rPr>
          <w:rFonts w:cs="Arial"/>
          <w:color w:val="000000"/>
          <w:szCs w:val="24"/>
        </w:rPr>
        <w:t>Eine Feuerwehrdiensttauglichkeit ist nicht erforde</w:t>
      </w:r>
      <w:r w:rsidR="00F43031" w:rsidRPr="00B8613B">
        <w:rPr>
          <w:rFonts w:cs="Arial"/>
          <w:color w:val="000000"/>
          <w:szCs w:val="24"/>
        </w:rPr>
        <w:t>r</w:t>
      </w:r>
      <w:r w:rsidR="00F43031" w:rsidRPr="00B8613B">
        <w:rPr>
          <w:rFonts w:cs="Arial"/>
          <w:color w:val="000000"/>
          <w:szCs w:val="24"/>
        </w:rPr>
        <w:t>lich</w:t>
      </w:r>
      <w:r w:rsidR="00AB74F1" w:rsidRPr="00B8613B">
        <w:rPr>
          <w:rFonts w:cs="Arial"/>
          <w:color w:val="000000"/>
          <w:szCs w:val="24"/>
        </w:rPr>
        <w:t>.</w:t>
      </w:r>
    </w:p>
    <w:p w14:paraId="48408C2D" w14:textId="77777777" w:rsidR="00AB74F1" w:rsidRDefault="00854D81" w:rsidP="00854D81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 xml:space="preserve">(2) </w:t>
      </w:r>
      <w:r w:rsidR="00FE22E9" w:rsidRPr="00FE22E9">
        <w:rPr>
          <w:rFonts w:cs="Arial"/>
          <w:color w:val="000000"/>
          <w:szCs w:val="24"/>
        </w:rPr>
        <w:t xml:space="preserve">Aufnahmeanträge sind schriftlich oder mündlich an die </w:t>
      </w:r>
      <w:r w:rsidR="00BF5271" w:rsidRPr="00E83B00">
        <w:rPr>
          <w:rFonts w:cs="Arial"/>
          <w:color w:val="000000"/>
          <w:szCs w:val="24"/>
        </w:rPr>
        <w:t xml:space="preserve">zuständige Wehrführung </w:t>
      </w:r>
      <w:r w:rsidR="00FE22E9" w:rsidRPr="00FE22E9">
        <w:rPr>
          <w:rFonts w:cs="Arial"/>
          <w:color w:val="000000"/>
          <w:szCs w:val="24"/>
        </w:rPr>
        <w:t>zu richten. Bewerberinnen oder Bewerber unter 18 Jahren haben eine schriftliche Einwilligungserklärung der gesetzlichen Vertreter beizufügen.</w:t>
      </w:r>
    </w:p>
    <w:p w14:paraId="6F4E7CCD" w14:textId="77777777" w:rsidR="00AB74F1" w:rsidRDefault="00854D81" w:rsidP="00854D81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(3) </w:t>
      </w:r>
      <w:r w:rsidR="00B11B02" w:rsidRPr="00B8613B">
        <w:rPr>
          <w:rFonts w:cs="Arial"/>
          <w:color w:val="000000"/>
          <w:szCs w:val="24"/>
        </w:rPr>
        <w:t>Der Wehrvorstand entscheidet über die vorläufige Aufnahme als Mitglied der Verwa</w:t>
      </w:r>
      <w:r w:rsidR="00B11B02" w:rsidRPr="00B8613B">
        <w:rPr>
          <w:rFonts w:cs="Arial"/>
          <w:color w:val="000000"/>
          <w:szCs w:val="24"/>
        </w:rPr>
        <w:t>l</w:t>
      </w:r>
      <w:r w:rsidR="00B11B02" w:rsidRPr="00B8613B">
        <w:rPr>
          <w:rFonts w:cs="Arial"/>
          <w:color w:val="000000"/>
          <w:szCs w:val="24"/>
        </w:rPr>
        <w:t>tungsabteilung</w:t>
      </w:r>
      <w:r w:rsidR="009D5101" w:rsidRPr="00B8613B">
        <w:rPr>
          <w:rFonts w:cs="Arial"/>
          <w:color w:val="000000"/>
          <w:szCs w:val="24"/>
        </w:rPr>
        <w:t xml:space="preserve">. </w:t>
      </w:r>
      <w:r w:rsidR="008A0D94" w:rsidRPr="00B8613B">
        <w:rPr>
          <w:rFonts w:cs="Arial"/>
          <w:szCs w:val="24"/>
        </w:rPr>
        <w:t>Bei Personen, die ihren Wohnsitz nicht in der Gemeinde haben, ist die Zustimmung der Gemeindevertretung einzuholen. Die Gemeindevertretung kann eine generelle Zustimmung oder generelle Ablehnung zur Aufnahme von Personen, die i</w:t>
      </w:r>
      <w:r w:rsidR="008A0D94" w:rsidRPr="00B8613B">
        <w:rPr>
          <w:rFonts w:cs="Arial"/>
          <w:szCs w:val="24"/>
        </w:rPr>
        <w:t>h</w:t>
      </w:r>
      <w:r w:rsidR="008A0D94" w:rsidRPr="00B8613B">
        <w:rPr>
          <w:rFonts w:cs="Arial"/>
          <w:szCs w:val="24"/>
        </w:rPr>
        <w:t xml:space="preserve">ren Wohnsitz nicht in der Gemeinde haben, erteilen </w:t>
      </w:r>
      <w:r w:rsidR="007D1398" w:rsidRPr="00B8613B">
        <w:rPr>
          <w:rFonts w:cs="Arial"/>
          <w:szCs w:val="24"/>
        </w:rPr>
        <w:t xml:space="preserve">und </w:t>
      </w:r>
      <w:r w:rsidR="008A0D94" w:rsidRPr="00B8613B">
        <w:rPr>
          <w:rFonts w:cs="Arial"/>
          <w:szCs w:val="24"/>
        </w:rPr>
        <w:t>die Aufnahme von einer Ko</w:t>
      </w:r>
      <w:r w:rsidR="008A0D94" w:rsidRPr="00B8613B">
        <w:rPr>
          <w:rFonts w:cs="Arial"/>
          <w:szCs w:val="24"/>
        </w:rPr>
        <w:t>s</w:t>
      </w:r>
      <w:r w:rsidR="008A0D94" w:rsidRPr="00B8613B">
        <w:rPr>
          <w:rFonts w:cs="Arial"/>
          <w:szCs w:val="24"/>
        </w:rPr>
        <w:t xml:space="preserve">tenerstattung seitens der Wohnsitzgemeinde abhängig machen. </w:t>
      </w:r>
      <w:r w:rsidR="009D5101" w:rsidRPr="00B8613B">
        <w:rPr>
          <w:rFonts w:cs="Arial"/>
          <w:color w:val="000000"/>
          <w:szCs w:val="24"/>
        </w:rPr>
        <w:t>Nach Ablauf des Pr</w:t>
      </w:r>
      <w:r w:rsidR="009D5101" w:rsidRPr="00B8613B">
        <w:rPr>
          <w:rFonts w:cs="Arial"/>
          <w:color w:val="000000"/>
          <w:szCs w:val="24"/>
        </w:rPr>
        <w:t>o</w:t>
      </w:r>
      <w:r w:rsidR="009D5101" w:rsidRPr="00B8613B">
        <w:rPr>
          <w:rFonts w:cs="Arial"/>
          <w:color w:val="000000"/>
          <w:szCs w:val="24"/>
        </w:rPr>
        <w:t>bejahres beschließt die Mitgliederversammlung über die Aufna</w:t>
      </w:r>
      <w:r w:rsidR="009D5101" w:rsidRPr="00B8613B">
        <w:rPr>
          <w:rFonts w:cs="Arial"/>
          <w:color w:val="000000"/>
          <w:szCs w:val="24"/>
        </w:rPr>
        <w:t>h</w:t>
      </w:r>
      <w:r w:rsidR="009D5101" w:rsidRPr="00B8613B">
        <w:rPr>
          <w:rFonts w:cs="Arial"/>
          <w:color w:val="000000"/>
          <w:szCs w:val="24"/>
        </w:rPr>
        <w:t>me.</w:t>
      </w:r>
    </w:p>
    <w:p w14:paraId="3116B83D" w14:textId="77777777" w:rsidR="007B29D2" w:rsidRPr="00AB74F1" w:rsidRDefault="00854D81" w:rsidP="00854D81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(4) </w:t>
      </w:r>
      <w:r w:rsidR="007B29D2">
        <w:rPr>
          <w:rFonts w:cs="Arial"/>
          <w:color w:val="000000"/>
          <w:szCs w:val="24"/>
        </w:rPr>
        <w:t>In die Verwaltungsabteilung können auch Mitglieder aus dem aktiven Dienst übertr</w:t>
      </w:r>
      <w:r w:rsidR="007B29D2">
        <w:rPr>
          <w:rFonts w:cs="Arial"/>
          <w:color w:val="000000"/>
          <w:szCs w:val="24"/>
        </w:rPr>
        <w:t>e</w:t>
      </w:r>
      <w:r w:rsidR="007B29D2">
        <w:rPr>
          <w:rFonts w:cs="Arial"/>
          <w:color w:val="000000"/>
          <w:szCs w:val="24"/>
        </w:rPr>
        <w:t xml:space="preserve">ten. </w:t>
      </w:r>
    </w:p>
    <w:p w14:paraId="4FA6C810" w14:textId="77777777" w:rsidR="00BC738B" w:rsidRPr="009D5101" w:rsidRDefault="00BC738B" w:rsidP="009D5101">
      <w:pPr>
        <w:spacing w:before="120" w:line="269" w:lineRule="auto"/>
        <w:rPr>
          <w:rFonts w:cs="Arial"/>
          <w:color w:val="000000"/>
          <w:szCs w:val="24"/>
        </w:rPr>
      </w:pPr>
    </w:p>
    <w:p w14:paraId="4C55E7BA" w14:textId="77777777" w:rsidR="0098481F" w:rsidRPr="00B8613B" w:rsidRDefault="0098481F" w:rsidP="008B68D4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  <w:szCs w:val="24"/>
        </w:rPr>
      </w:pPr>
      <w:r w:rsidRPr="00B8613B">
        <w:rPr>
          <w:rFonts w:cs="Arial"/>
          <w:b/>
          <w:color w:val="000000"/>
          <w:szCs w:val="24"/>
        </w:rPr>
        <w:t xml:space="preserve">§ 4 Ende der Mitgliedschaft </w:t>
      </w:r>
    </w:p>
    <w:p w14:paraId="16A7A337" w14:textId="77777777" w:rsidR="0098481F" w:rsidRDefault="0098481F" w:rsidP="007822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B8613B">
        <w:rPr>
          <w:rFonts w:cs="Arial"/>
          <w:color w:val="000000"/>
          <w:szCs w:val="24"/>
        </w:rPr>
        <w:t xml:space="preserve">Die Mitgliedschaft in der </w:t>
      </w:r>
      <w:r w:rsidR="00F43031" w:rsidRPr="00B8613B">
        <w:rPr>
          <w:rFonts w:cs="Arial"/>
          <w:color w:val="000000"/>
          <w:szCs w:val="24"/>
        </w:rPr>
        <w:t>Verwaltungsabteilung</w:t>
      </w:r>
      <w:r w:rsidRPr="00B8613B">
        <w:rPr>
          <w:rFonts w:cs="Arial"/>
          <w:color w:val="000000"/>
          <w:szCs w:val="24"/>
        </w:rPr>
        <w:t xml:space="preserve"> e</w:t>
      </w:r>
      <w:r w:rsidRPr="00B8613B">
        <w:rPr>
          <w:rFonts w:cs="Arial"/>
          <w:color w:val="000000"/>
          <w:szCs w:val="24"/>
        </w:rPr>
        <w:t>n</w:t>
      </w:r>
      <w:r w:rsidRPr="00B8613B">
        <w:rPr>
          <w:rFonts w:cs="Arial"/>
          <w:color w:val="000000"/>
          <w:szCs w:val="24"/>
        </w:rPr>
        <w:t>det</w:t>
      </w:r>
      <w:r w:rsidR="00082BDC" w:rsidRPr="00B8613B">
        <w:rPr>
          <w:rFonts w:cs="Arial"/>
          <w:color w:val="000000"/>
          <w:szCs w:val="24"/>
        </w:rPr>
        <w:t xml:space="preserve"> </w:t>
      </w:r>
      <w:r w:rsidRPr="00B8613B">
        <w:rPr>
          <w:rFonts w:cs="Arial"/>
          <w:color w:val="000000"/>
          <w:szCs w:val="24"/>
        </w:rPr>
        <w:t xml:space="preserve"> </w:t>
      </w:r>
    </w:p>
    <w:p w14:paraId="382D23E3" w14:textId="77777777" w:rsidR="00B2063A" w:rsidRDefault="00B2063A" w:rsidP="00B2063A">
      <w:pPr>
        <w:numPr>
          <w:ilvl w:val="0"/>
          <w:numId w:val="3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mit sofortiger Wirkung </w:t>
      </w:r>
      <w:r w:rsidR="00E83B00">
        <w:rPr>
          <w:rFonts w:cs="Arial"/>
          <w:color w:val="000000"/>
          <w:szCs w:val="24"/>
        </w:rPr>
        <w:t xml:space="preserve">durch das </w:t>
      </w:r>
      <w:r>
        <w:rPr>
          <w:rFonts w:cs="Arial"/>
          <w:color w:val="000000"/>
          <w:szCs w:val="24"/>
        </w:rPr>
        <w:t>schriftlich</w:t>
      </w:r>
      <w:r w:rsidR="00E83B00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oder mündlich</w:t>
      </w:r>
      <w:r w:rsidR="00E83B00">
        <w:rPr>
          <w:rFonts w:cs="Arial"/>
          <w:color w:val="000000"/>
          <w:szCs w:val="24"/>
        </w:rPr>
        <w:t xml:space="preserve">e Erklären des Austritts </w:t>
      </w:r>
      <w:r>
        <w:rPr>
          <w:rFonts w:cs="Arial"/>
          <w:color w:val="000000"/>
          <w:szCs w:val="24"/>
        </w:rPr>
        <w:t xml:space="preserve">gegenüber der </w:t>
      </w:r>
      <w:r w:rsidR="008F5662">
        <w:rPr>
          <w:rFonts w:cs="Arial"/>
          <w:color w:val="000000"/>
          <w:szCs w:val="24"/>
        </w:rPr>
        <w:t xml:space="preserve">zuständigen </w:t>
      </w:r>
      <w:r>
        <w:rPr>
          <w:rFonts w:cs="Arial"/>
          <w:color w:val="000000"/>
          <w:szCs w:val="24"/>
        </w:rPr>
        <w:t>Wehrführung</w:t>
      </w:r>
      <w:r w:rsidR="00E83B00">
        <w:rPr>
          <w:rFonts w:cs="Arial"/>
          <w:color w:val="000000"/>
          <w:szCs w:val="24"/>
        </w:rPr>
        <w:t xml:space="preserve">. Bei Jugendlichen unter 18 Jahren ist eine Erklärung der gesetzlichen Vertreter erforderlich, </w:t>
      </w:r>
      <w:r>
        <w:rPr>
          <w:rFonts w:cs="Arial"/>
          <w:color w:val="000000"/>
          <w:szCs w:val="24"/>
        </w:rPr>
        <w:t xml:space="preserve"> </w:t>
      </w:r>
    </w:p>
    <w:p w14:paraId="36C68A11" w14:textId="77777777" w:rsidR="00B2063A" w:rsidRDefault="00677B53" w:rsidP="00B2063A">
      <w:pPr>
        <w:numPr>
          <w:ilvl w:val="0"/>
          <w:numId w:val="3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durch </w:t>
      </w:r>
      <w:r w:rsidR="00B2063A">
        <w:rPr>
          <w:rFonts w:cs="Arial"/>
          <w:color w:val="000000"/>
          <w:szCs w:val="24"/>
        </w:rPr>
        <w:t>Übertritt in die Einsatzabteilung oder eine vorhandene Ehrenabteilung,</w:t>
      </w:r>
    </w:p>
    <w:p w14:paraId="79AB7667" w14:textId="77777777" w:rsidR="00B2063A" w:rsidRDefault="00677B53" w:rsidP="00B2063A">
      <w:pPr>
        <w:numPr>
          <w:ilvl w:val="0"/>
          <w:numId w:val="3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durch </w:t>
      </w:r>
      <w:r w:rsidR="00B2063A">
        <w:rPr>
          <w:rFonts w:cs="Arial"/>
          <w:color w:val="000000"/>
          <w:szCs w:val="24"/>
        </w:rPr>
        <w:t xml:space="preserve">den sofortigen Ausschluss während oder nach Beendigung des Probejahres </w:t>
      </w:r>
      <w:r w:rsidR="008F1F51">
        <w:rPr>
          <w:rFonts w:cs="Arial"/>
          <w:color w:val="000000"/>
          <w:szCs w:val="24"/>
        </w:rPr>
        <w:t xml:space="preserve">entsprechend </w:t>
      </w:r>
      <w:r w:rsidR="00B2063A">
        <w:rPr>
          <w:rFonts w:cs="Arial"/>
          <w:color w:val="000000"/>
          <w:szCs w:val="24"/>
        </w:rPr>
        <w:t xml:space="preserve">§ 3 Absatz 6 Satzung. </w:t>
      </w:r>
    </w:p>
    <w:p w14:paraId="41EA5184" w14:textId="77777777" w:rsidR="00D12DAD" w:rsidRDefault="00A73ED7" w:rsidP="003938FF">
      <w:pPr>
        <w:autoSpaceDE w:val="0"/>
        <w:autoSpaceDN w:val="0"/>
        <w:adjustRightInd w:val="0"/>
        <w:spacing w:before="120" w:line="269" w:lineRule="auto"/>
        <w:ind w:left="351"/>
        <w:rPr>
          <w:rFonts w:cs="Arial"/>
          <w:szCs w:val="24"/>
        </w:rPr>
      </w:pPr>
      <w:r w:rsidRPr="00B8613B">
        <w:rPr>
          <w:rFonts w:cs="Arial"/>
          <w:szCs w:val="24"/>
        </w:rPr>
        <w:t xml:space="preserve"> </w:t>
      </w:r>
    </w:p>
    <w:p w14:paraId="554617C8" w14:textId="77777777" w:rsidR="003938FF" w:rsidRDefault="003938FF" w:rsidP="003938FF">
      <w:pPr>
        <w:autoSpaceDE w:val="0"/>
        <w:autoSpaceDN w:val="0"/>
        <w:adjustRightInd w:val="0"/>
        <w:spacing w:before="120" w:line="269" w:lineRule="auto"/>
        <w:ind w:left="351"/>
        <w:rPr>
          <w:rFonts w:cs="Arial"/>
          <w:b/>
          <w:color w:val="000000"/>
          <w:szCs w:val="24"/>
        </w:rPr>
      </w:pPr>
    </w:p>
    <w:p w14:paraId="7D0B43E5" w14:textId="77777777" w:rsidR="0098481F" w:rsidRPr="008B68D4" w:rsidRDefault="0098481F" w:rsidP="008B68D4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  <w:szCs w:val="24"/>
        </w:rPr>
      </w:pPr>
      <w:r w:rsidRPr="008B68D4">
        <w:rPr>
          <w:rFonts w:cs="Arial"/>
          <w:b/>
          <w:color w:val="000000"/>
          <w:szCs w:val="24"/>
        </w:rPr>
        <w:t xml:space="preserve">§ 5 Rechte und Pflichten der Mitglieder </w:t>
      </w:r>
    </w:p>
    <w:p w14:paraId="3438AC24" w14:textId="77777777" w:rsidR="0098481F" w:rsidRPr="008B68D4" w:rsidRDefault="0098481F" w:rsidP="008F5662">
      <w:pPr>
        <w:numPr>
          <w:ilvl w:val="0"/>
          <w:numId w:val="37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8B68D4">
        <w:rPr>
          <w:rFonts w:cs="Arial"/>
          <w:color w:val="000000"/>
          <w:szCs w:val="24"/>
        </w:rPr>
        <w:t xml:space="preserve">Jedes Mitglied der </w:t>
      </w:r>
      <w:r w:rsidR="00F43031" w:rsidRPr="008B68D4">
        <w:rPr>
          <w:rFonts w:cs="Arial"/>
          <w:color w:val="000000"/>
          <w:szCs w:val="24"/>
        </w:rPr>
        <w:t>Verwaltungsabteilung</w:t>
      </w:r>
      <w:r w:rsidRPr="008B68D4">
        <w:rPr>
          <w:rFonts w:cs="Arial"/>
          <w:color w:val="000000"/>
          <w:szCs w:val="24"/>
        </w:rPr>
        <w:t xml:space="preserve"> hat das Recht,</w:t>
      </w:r>
    </w:p>
    <w:p w14:paraId="7D30B5F8" w14:textId="77777777" w:rsidR="00782262" w:rsidRDefault="0098481F" w:rsidP="008B68D4">
      <w:pPr>
        <w:numPr>
          <w:ilvl w:val="0"/>
          <w:numId w:val="20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8B68D4">
        <w:rPr>
          <w:rFonts w:cs="Arial"/>
          <w:color w:val="000000"/>
          <w:szCs w:val="24"/>
        </w:rPr>
        <w:t>b</w:t>
      </w:r>
      <w:r w:rsidR="00782262">
        <w:rPr>
          <w:rFonts w:cs="Arial"/>
          <w:color w:val="000000"/>
          <w:szCs w:val="24"/>
        </w:rPr>
        <w:t xml:space="preserve">ei der Gestaltung </w:t>
      </w:r>
      <w:r w:rsidRPr="008B68D4">
        <w:rPr>
          <w:rFonts w:cs="Arial"/>
          <w:color w:val="000000"/>
          <w:szCs w:val="24"/>
        </w:rPr>
        <w:t xml:space="preserve">der </w:t>
      </w:r>
      <w:r w:rsidR="00F43031" w:rsidRPr="008B68D4">
        <w:rPr>
          <w:rFonts w:cs="Arial"/>
          <w:color w:val="000000"/>
          <w:szCs w:val="24"/>
        </w:rPr>
        <w:t xml:space="preserve">Arbeit in der Verwaltungsabteilung </w:t>
      </w:r>
      <w:r w:rsidRPr="008B68D4">
        <w:rPr>
          <w:rFonts w:cs="Arial"/>
          <w:color w:val="000000"/>
          <w:szCs w:val="24"/>
        </w:rPr>
        <w:t>aktiv mitzuwirken</w:t>
      </w:r>
      <w:r w:rsidR="00543DAE" w:rsidRPr="008B68D4">
        <w:rPr>
          <w:rFonts w:cs="Arial"/>
          <w:color w:val="000000"/>
          <w:szCs w:val="24"/>
        </w:rPr>
        <w:t>,</w:t>
      </w:r>
    </w:p>
    <w:p w14:paraId="50C1E394" w14:textId="77777777" w:rsidR="00782262" w:rsidRDefault="0098481F" w:rsidP="008B68D4">
      <w:pPr>
        <w:numPr>
          <w:ilvl w:val="0"/>
          <w:numId w:val="20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>in eigener Sache gehört zu werden</w:t>
      </w:r>
      <w:r w:rsidR="008A08D2">
        <w:rPr>
          <w:rFonts w:cs="Arial"/>
          <w:color w:val="000000"/>
          <w:szCs w:val="24"/>
        </w:rPr>
        <w:t>.</w:t>
      </w:r>
    </w:p>
    <w:p w14:paraId="3944819A" w14:textId="77777777" w:rsidR="00782262" w:rsidRDefault="0098481F" w:rsidP="008B68D4">
      <w:pPr>
        <w:numPr>
          <w:ilvl w:val="0"/>
          <w:numId w:val="22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 xml:space="preserve">Die Mitglieder der </w:t>
      </w:r>
      <w:r w:rsidR="00F43031" w:rsidRPr="00782262">
        <w:rPr>
          <w:rFonts w:cs="Arial"/>
          <w:color w:val="000000"/>
          <w:szCs w:val="24"/>
        </w:rPr>
        <w:t>Verwaltungsabteilung</w:t>
      </w:r>
      <w:r w:rsidRPr="00782262">
        <w:rPr>
          <w:rFonts w:cs="Arial"/>
          <w:color w:val="000000"/>
          <w:szCs w:val="24"/>
        </w:rPr>
        <w:t xml:space="preserve"> sind verpflichtet, </w:t>
      </w:r>
    </w:p>
    <w:p w14:paraId="142CCCCF" w14:textId="77777777" w:rsidR="00782262" w:rsidRDefault="0098481F" w:rsidP="008B68D4">
      <w:pPr>
        <w:numPr>
          <w:ilvl w:val="0"/>
          <w:numId w:val="23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>a</w:t>
      </w:r>
      <w:r w:rsidR="00F10C68" w:rsidRPr="00782262">
        <w:rPr>
          <w:rFonts w:cs="Arial"/>
          <w:color w:val="000000"/>
          <w:szCs w:val="24"/>
        </w:rPr>
        <w:t>n</w:t>
      </w:r>
      <w:r w:rsidRPr="00782262">
        <w:rPr>
          <w:rFonts w:cs="Arial"/>
          <w:color w:val="000000"/>
          <w:szCs w:val="24"/>
        </w:rPr>
        <w:t xml:space="preserve"> </w:t>
      </w:r>
      <w:r w:rsidR="00F10C68" w:rsidRPr="00782262">
        <w:rPr>
          <w:rFonts w:cs="Arial"/>
          <w:color w:val="000000"/>
          <w:szCs w:val="24"/>
        </w:rPr>
        <w:t>Dienststunden</w:t>
      </w:r>
      <w:r w:rsidRPr="00782262">
        <w:rPr>
          <w:rFonts w:cs="Arial"/>
          <w:color w:val="000000"/>
          <w:szCs w:val="24"/>
        </w:rPr>
        <w:t xml:space="preserve"> sowie sonstigen dienstlichen Veranstaltungen teilzunehmen, anderenfalls sich im Verhinderungsfall vorher zu entschuldigen, </w:t>
      </w:r>
    </w:p>
    <w:p w14:paraId="15B9EF34" w14:textId="77777777" w:rsidR="00782262" w:rsidRDefault="0098481F" w:rsidP="008B68D4">
      <w:pPr>
        <w:numPr>
          <w:ilvl w:val="0"/>
          <w:numId w:val="23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 xml:space="preserve">die Kameradschaft innerhalb der </w:t>
      </w:r>
      <w:r w:rsidR="00F43031" w:rsidRPr="00782262">
        <w:rPr>
          <w:rFonts w:cs="Arial"/>
          <w:color w:val="000000"/>
          <w:szCs w:val="24"/>
        </w:rPr>
        <w:t>Verwaltungsabteilung und der Feuerwehr</w:t>
      </w:r>
      <w:r w:rsidRPr="00782262">
        <w:rPr>
          <w:rFonts w:cs="Arial"/>
          <w:color w:val="000000"/>
          <w:szCs w:val="24"/>
        </w:rPr>
        <w:t xml:space="preserve"> zu pflegen und zu för</w:t>
      </w:r>
      <w:r w:rsidR="00782262">
        <w:rPr>
          <w:rFonts w:cs="Arial"/>
          <w:color w:val="000000"/>
          <w:szCs w:val="24"/>
        </w:rPr>
        <w:t>dern,</w:t>
      </w:r>
    </w:p>
    <w:p w14:paraId="191A54BE" w14:textId="77777777" w:rsidR="00782262" w:rsidRDefault="0098481F" w:rsidP="008B68D4">
      <w:pPr>
        <w:numPr>
          <w:ilvl w:val="0"/>
          <w:numId w:val="23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 xml:space="preserve">die im Rahmen dieser </w:t>
      </w:r>
      <w:r w:rsidR="00F15756" w:rsidRPr="00782262">
        <w:rPr>
          <w:rFonts w:cs="Arial"/>
          <w:color w:val="000000"/>
          <w:szCs w:val="24"/>
        </w:rPr>
        <w:t>Bestimmungen</w:t>
      </w:r>
      <w:r w:rsidRPr="00782262">
        <w:rPr>
          <w:rFonts w:cs="Arial"/>
          <w:color w:val="000000"/>
          <w:szCs w:val="24"/>
        </w:rPr>
        <w:t xml:space="preserve"> aufgestellten Umgangsformen, Anor</w:t>
      </w:r>
      <w:r w:rsidRPr="00782262">
        <w:rPr>
          <w:rFonts w:cs="Arial"/>
          <w:color w:val="000000"/>
          <w:szCs w:val="24"/>
        </w:rPr>
        <w:t>d</w:t>
      </w:r>
      <w:r w:rsidRPr="00782262">
        <w:rPr>
          <w:rFonts w:cs="Arial"/>
          <w:color w:val="000000"/>
          <w:szCs w:val="24"/>
        </w:rPr>
        <w:t xml:space="preserve">nungen und Verfahrensweisen </w:t>
      </w:r>
      <w:r w:rsidR="0012186F" w:rsidRPr="00782262">
        <w:rPr>
          <w:rFonts w:cs="Arial"/>
          <w:color w:val="000000"/>
          <w:szCs w:val="24"/>
        </w:rPr>
        <w:t xml:space="preserve">der </w:t>
      </w:r>
      <w:r w:rsidR="00F15756" w:rsidRPr="00782262">
        <w:rPr>
          <w:rFonts w:cs="Arial"/>
          <w:color w:val="000000"/>
          <w:szCs w:val="24"/>
        </w:rPr>
        <w:t>W</w:t>
      </w:r>
      <w:r w:rsidR="00F43031" w:rsidRPr="00782262">
        <w:rPr>
          <w:rFonts w:cs="Arial"/>
          <w:color w:val="000000"/>
          <w:szCs w:val="24"/>
        </w:rPr>
        <w:t xml:space="preserve">ehrführung </w:t>
      </w:r>
      <w:r w:rsidRPr="00782262">
        <w:rPr>
          <w:rFonts w:cs="Arial"/>
          <w:color w:val="000000"/>
          <w:szCs w:val="24"/>
        </w:rPr>
        <w:t>zu befolgen und zu unterstü</w:t>
      </w:r>
      <w:r w:rsidRPr="00782262">
        <w:rPr>
          <w:rFonts w:cs="Arial"/>
          <w:color w:val="000000"/>
          <w:szCs w:val="24"/>
        </w:rPr>
        <w:t>t</w:t>
      </w:r>
      <w:r w:rsidRPr="00782262">
        <w:rPr>
          <w:rFonts w:cs="Arial"/>
          <w:color w:val="000000"/>
          <w:szCs w:val="24"/>
        </w:rPr>
        <w:t>zen</w:t>
      </w:r>
      <w:r w:rsidR="00543DAE" w:rsidRPr="00782262">
        <w:rPr>
          <w:rFonts w:cs="Arial"/>
          <w:color w:val="000000"/>
          <w:szCs w:val="24"/>
        </w:rPr>
        <w:t>,</w:t>
      </w:r>
    </w:p>
    <w:p w14:paraId="2231AF01" w14:textId="77777777" w:rsidR="0098481F" w:rsidRPr="00782262" w:rsidRDefault="0098481F" w:rsidP="008B68D4">
      <w:pPr>
        <w:numPr>
          <w:ilvl w:val="0"/>
          <w:numId w:val="23"/>
        </w:numPr>
        <w:tabs>
          <w:tab w:val="left" w:pos="162"/>
        </w:tabs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782262">
        <w:rPr>
          <w:rFonts w:cs="Arial"/>
          <w:color w:val="000000"/>
          <w:szCs w:val="24"/>
        </w:rPr>
        <w:t>die Unfallverhütungsvorschriften zu b</w:t>
      </w:r>
      <w:r w:rsidRPr="00782262">
        <w:rPr>
          <w:rFonts w:cs="Arial"/>
          <w:color w:val="000000"/>
          <w:szCs w:val="24"/>
        </w:rPr>
        <w:t>e</w:t>
      </w:r>
      <w:r w:rsidR="00782262">
        <w:rPr>
          <w:rFonts w:cs="Arial"/>
          <w:color w:val="000000"/>
          <w:szCs w:val="24"/>
        </w:rPr>
        <w:t>achten</w:t>
      </w:r>
      <w:r w:rsidRPr="00782262">
        <w:rPr>
          <w:rFonts w:cs="Arial"/>
          <w:color w:val="000000"/>
          <w:szCs w:val="24"/>
        </w:rPr>
        <w:t>.</w:t>
      </w:r>
    </w:p>
    <w:p w14:paraId="671372C2" w14:textId="77777777" w:rsidR="00F10C68" w:rsidRPr="008B68D4" w:rsidRDefault="00F10C68" w:rsidP="008B68D4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</w:p>
    <w:p w14:paraId="70265B8F" w14:textId="77777777" w:rsidR="00F10C68" w:rsidRPr="008B68D4" w:rsidRDefault="00F10C68" w:rsidP="00782262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bCs/>
          <w:color w:val="000000"/>
          <w:szCs w:val="24"/>
        </w:rPr>
      </w:pPr>
      <w:r w:rsidRPr="008B68D4">
        <w:rPr>
          <w:rFonts w:cs="Arial"/>
          <w:b/>
          <w:szCs w:val="24"/>
        </w:rPr>
        <w:lastRenderedPageBreak/>
        <w:t xml:space="preserve">§ 6 </w:t>
      </w:r>
      <w:r w:rsidR="00782262">
        <w:rPr>
          <w:rFonts w:cs="Arial"/>
          <w:b/>
          <w:bCs/>
          <w:color w:val="000000"/>
          <w:szCs w:val="24"/>
        </w:rPr>
        <w:t>Leitung</w:t>
      </w:r>
      <w:r w:rsidRPr="008B68D4">
        <w:rPr>
          <w:rFonts w:cs="Arial"/>
          <w:b/>
          <w:bCs/>
          <w:color w:val="000000"/>
          <w:szCs w:val="24"/>
        </w:rPr>
        <w:t xml:space="preserve"> der </w:t>
      </w:r>
      <w:r w:rsidR="00F43031" w:rsidRPr="008B68D4">
        <w:rPr>
          <w:rFonts w:cs="Arial"/>
          <w:b/>
          <w:bCs/>
          <w:color w:val="000000"/>
          <w:szCs w:val="24"/>
        </w:rPr>
        <w:t>Verwaltungsabteilung</w:t>
      </w:r>
    </w:p>
    <w:p w14:paraId="0A936A0C" w14:textId="77777777" w:rsidR="00C61C33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8F5662">
        <w:rPr>
          <w:rFonts w:cs="Arial"/>
          <w:color w:val="000000"/>
          <w:szCs w:val="24"/>
        </w:rPr>
        <w:t>(1</w:t>
      </w:r>
      <w:r>
        <w:rPr>
          <w:rFonts w:cs="Arial"/>
          <w:color w:val="000000"/>
          <w:szCs w:val="24"/>
        </w:rPr>
        <w:t xml:space="preserve">) </w:t>
      </w:r>
      <w:r w:rsidR="00C61C33" w:rsidRPr="00C61C33">
        <w:rPr>
          <w:rFonts w:cs="Arial"/>
          <w:color w:val="000000"/>
          <w:szCs w:val="24"/>
        </w:rPr>
        <w:t>Der Wehrvorstand beauftragt nach Anhörung der Mitgliederversammlung ein Mi</w:t>
      </w:r>
      <w:r w:rsidR="00C61C33" w:rsidRPr="00C61C33">
        <w:rPr>
          <w:rFonts w:cs="Arial"/>
          <w:color w:val="000000"/>
          <w:szCs w:val="24"/>
        </w:rPr>
        <w:t>t</w:t>
      </w:r>
      <w:r w:rsidR="00C61C33" w:rsidRPr="00C61C33">
        <w:rPr>
          <w:rFonts w:cs="Arial"/>
          <w:color w:val="000000"/>
          <w:szCs w:val="24"/>
        </w:rPr>
        <w:t>glied der Feue</w:t>
      </w:r>
      <w:r w:rsidR="00C61C33">
        <w:rPr>
          <w:rFonts w:cs="Arial"/>
          <w:color w:val="000000"/>
          <w:szCs w:val="24"/>
        </w:rPr>
        <w:t>rwehr mit der Leitung der Verwaltungsabteilung.</w:t>
      </w:r>
    </w:p>
    <w:p w14:paraId="545813D1" w14:textId="77777777" w:rsidR="00C61C33" w:rsidRPr="00C61C33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(2) </w:t>
      </w:r>
      <w:r w:rsidR="00C61C33">
        <w:rPr>
          <w:rFonts w:cs="Arial"/>
          <w:color w:val="000000"/>
          <w:szCs w:val="24"/>
        </w:rPr>
        <w:t>Das mit der Leitung der Verwaltungsabteilung</w:t>
      </w:r>
      <w:r w:rsidR="00C61C33" w:rsidRPr="00C61C33">
        <w:rPr>
          <w:rFonts w:cs="Arial"/>
          <w:color w:val="000000"/>
          <w:szCs w:val="24"/>
        </w:rPr>
        <w:t xml:space="preserve"> bea</w:t>
      </w:r>
      <w:r w:rsidR="009571A1">
        <w:rPr>
          <w:rFonts w:cs="Arial"/>
          <w:color w:val="000000"/>
          <w:szCs w:val="24"/>
        </w:rPr>
        <w:t xml:space="preserve">uftragte Feuerwehrmitglied ist </w:t>
      </w:r>
      <w:r w:rsidR="00C61C33" w:rsidRPr="00C61C33">
        <w:rPr>
          <w:rFonts w:cs="Arial"/>
          <w:color w:val="000000"/>
          <w:szCs w:val="24"/>
        </w:rPr>
        <w:t>in</w:t>
      </w:r>
      <w:r w:rsidR="00C61C33" w:rsidRPr="00C61C33">
        <w:rPr>
          <w:rFonts w:cs="Arial"/>
          <w:color w:val="000000"/>
          <w:szCs w:val="24"/>
        </w:rPr>
        <w:t>s</w:t>
      </w:r>
      <w:r w:rsidR="00C61C33" w:rsidRPr="00C61C33">
        <w:rPr>
          <w:rFonts w:cs="Arial"/>
          <w:color w:val="000000"/>
          <w:szCs w:val="24"/>
        </w:rPr>
        <w:t>besondere verantwortlich für</w:t>
      </w:r>
      <w:r w:rsidR="00CF384E">
        <w:rPr>
          <w:rFonts w:cs="Arial"/>
          <w:color w:val="000000"/>
          <w:szCs w:val="24"/>
        </w:rPr>
        <w:t>:</w:t>
      </w:r>
    </w:p>
    <w:p w14:paraId="51FD2160" w14:textId="77777777" w:rsidR="00C61C33" w:rsidRDefault="00C61C33" w:rsidP="00C61C33">
      <w:pPr>
        <w:numPr>
          <w:ilvl w:val="0"/>
          <w:numId w:val="25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die Arbeitsorganisation der Verwaltungsabteilung</w:t>
      </w:r>
      <w:r w:rsidR="008F5662">
        <w:rPr>
          <w:rFonts w:cs="Arial"/>
          <w:color w:val="000000"/>
          <w:szCs w:val="24"/>
        </w:rPr>
        <w:t>,</w:t>
      </w:r>
    </w:p>
    <w:p w14:paraId="76F641A7" w14:textId="77777777" w:rsidR="00C61C33" w:rsidRDefault="00C61C33" w:rsidP="00C61C33">
      <w:pPr>
        <w:numPr>
          <w:ilvl w:val="0"/>
          <w:numId w:val="25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das Festlegen der Arbeitsschwerpunkte</w:t>
      </w:r>
      <w:r w:rsidR="008F5662">
        <w:rPr>
          <w:rFonts w:cs="Arial"/>
          <w:color w:val="000000"/>
          <w:szCs w:val="24"/>
        </w:rPr>
        <w:t>,</w:t>
      </w:r>
    </w:p>
    <w:p w14:paraId="6041A571" w14:textId="77777777" w:rsidR="008B4280" w:rsidRDefault="008B4280" w:rsidP="00C61C33">
      <w:pPr>
        <w:numPr>
          <w:ilvl w:val="0"/>
          <w:numId w:val="25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das Erledigen der vom Wehrvorstand übertragenen Aufgaben</w:t>
      </w:r>
      <w:r w:rsidR="008A08D2">
        <w:rPr>
          <w:rFonts w:cs="Arial"/>
          <w:color w:val="000000"/>
          <w:szCs w:val="24"/>
        </w:rPr>
        <w:t>,</w:t>
      </w:r>
    </w:p>
    <w:p w14:paraId="5174D0F8" w14:textId="77777777" w:rsidR="00C61C33" w:rsidRPr="00B8613B" w:rsidRDefault="00C61C33" w:rsidP="00C61C33">
      <w:pPr>
        <w:numPr>
          <w:ilvl w:val="0"/>
          <w:numId w:val="25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B8613B">
        <w:rPr>
          <w:rFonts w:cs="Arial"/>
          <w:color w:val="000000"/>
          <w:szCs w:val="24"/>
        </w:rPr>
        <w:t>das Einhalten der Bestimmungen des Da</w:t>
      </w:r>
      <w:r w:rsidR="008B4280" w:rsidRPr="00B8613B">
        <w:rPr>
          <w:rFonts w:cs="Arial"/>
          <w:color w:val="000000"/>
          <w:szCs w:val="24"/>
        </w:rPr>
        <w:t>tenschutzes</w:t>
      </w:r>
      <w:r w:rsidR="008F5662">
        <w:rPr>
          <w:rFonts w:cs="Arial"/>
          <w:color w:val="000000"/>
          <w:szCs w:val="24"/>
        </w:rPr>
        <w:t>,</w:t>
      </w:r>
    </w:p>
    <w:p w14:paraId="098189AC" w14:textId="77777777" w:rsidR="00C61C33" w:rsidRDefault="00C61C33" w:rsidP="00C61C33">
      <w:pPr>
        <w:numPr>
          <w:ilvl w:val="0"/>
          <w:numId w:val="25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B8613B">
        <w:rPr>
          <w:rFonts w:cs="Arial"/>
          <w:color w:val="000000"/>
          <w:szCs w:val="24"/>
        </w:rPr>
        <w:t>die Zusammenarbeit mit dem Wehrvorstan</w:t>
      </w:r>
      <w:r w:rsidR="008F5662">
        <w:rPr>
          <w:rFonts w:cs="Arial"/>
          <w:color w:val="000000"/>
          <w:szCs w:val="24"/>
        </w:rPr>
        <w:t>d.</w:t>
      </w:r>
    </w:p>
    <w:p w14:paraId="498B3B37" w14:textId="77777777" w:rsidR="007B7157" w:rsidRPr="00B8613B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  <w:szCs w:val="24"/>
        </w:rPr>
      </w:pPr>
      <w:r w:rsidRPr="008F5662">
        <w:rPr>
          <w:rFonts w:cs="Arial"/>
          <w:color w:val="000000"/>
          <w:szCs w:val="24"/>
        </w:rPr>
        <w:t>(3</w:t>
      </w:r>
      <w:r>
        <w:rPr>
          <w:rFonts w:cs="Arial"/>
          <w:color w:val="000000"/>
          <w:szCs w:val="24"/>
        </w:rPr>
        <w:t xml:space="preserve">) Die </w:t>
      </w:r>
      <w:r w:rsidR="00B8613B" w:rsidRPr="00B8613B">
        <w:rPr>
          <w:rFonts w:cs="Arial"/>
          <w:color w:val="000000"/>
          <w:szCs w:val="24"/>
        </w:rPr>
        <w:t xml:space="preserve">Leitung der Verwaltungsabteilung kann an den Sitzungen des Wehrvorstandes mit beratender Stimme teilnehmen. </w:t>
      </w:r>
      <w:r w:rsidR="00A73ED7" w:rsidRPr="00B8613B">
        <w:rPr>
          <w:rFonts w:cs="Arial"/>
          <w:color w:val="000000"/>
          <w:szCs w:val="24"/>
        </w:rPr>
        <w:t>Die Teilnahme wird anlassbezogen durch die Leitung der Verwaltungsabteilung beim Wehrvorstand beantragt oder erfolgt auf Einl</w:t>
      </w:r>
      <w:r w:rsidR="00A73ED7" w:rsidRPr="00B8613B">
        <w:rPr>
          <w:rFonts w:cs="Arial"/>
          <w:color w:val="000000"/>
          <w:szCs w:val="24"/>
        </w:rPr>
        <w:t>a</w:t>
      </w:r>
      <w:r w:rsidR="00A73ED7" w:rsidRPr="00B8613B">
        <w:rPr>
          <w:rFonts w:cs="Arial"/>
          <w:color w:val="000000"/>
          <w:szCs w:val="24"/>
        </w:rPr>
        <w:t>dung des Wehrv</w:t>
      </w:r>
      <w:r w:rsidR="00FE6A92" w:rsidRPr="00B8613B">
        <w:rPr>
          <w:rFonts w:cs="Arial"/>
          <w:color w:val="000000"/>
          <w:szCs w:val="24"/>
        </w:rPr>
        <w:t>orstandes.</w:t>
      </w:r>
    </w:p>
    <w:p w14:paraId="7D6B7B80" w14:textId="77777777" w:rsidR="00FE6A92" w:rsidRPr="00B8613B" w:rsidRDefault="00FE6A92" w:rsidP="008B68D4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  <w:szCs w:val="24"/>
        </w:rPr>
      </w:pPr>
    </w:p>
    <w:p w14:paraId="1F6DEB7E" w14:textId="77777777" w:rsidR="00F10C68" w:rsidRPr="00B8613B" w:rsidRDefault="00F10C68" w:rsidP="008B68D4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bCs/>
          <w:color w:val="000000"/>
          <w:szCs w:val="24"/>
        </w:rPr>
      </w:pPr>
      <w:r w:rsidRPr="00B8613B">
        <w:rPr>
          <w:rFonts w:cs="Arial"/>
          <w:b/>
          <w:color w:val="000000"/>
          <w:szCs w:val="24"/>
        </w:rPr>
        <w:t>§</w:t>
      </w:r>
      <w:r w:rsidRPr="00B8613B">
        <w:rPr>
          <w:rFonts w:cs="Arial"/>
          <w:color w:val="000000"/>
          <w:szCs w:val="24"/>
        </w:rPr>
        <w:t xml:space="preserve"> </w:t>
      </w:r>
      <w:r w:rsidRPr="00B8613B">
        <w:rPr>
          <w:rFonts w:cs="Arial"/>
          <w:b/>
          <w:bCs/>
          <w:color w:val="000000"/>
          <w:szCs w:val="24"/>
        </w:rPr>
        <w:t>7 Kleiderordnung</w:t>
      </w:r>
    </w:p>
    <w:p w14:paraId="56EFFC57" w14:textId="77777777" w:rsidR="00204D12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8F5662">
        <w:rPr>
          <w:rFonts w:cs="Arial"/>
          <w:color w:val="000000"/>
        </w:rPr>
        <w:t>(1</w:t>
      </w:r>
      <w:r>
        <w:rPr>
          <w:rFonts w:cs="Arial"/>
          <w:color w:val="000000"/>
        </w:rPr>
        <w:t xml:space="preserve">) </w:t>
      </w:r>
      <w:r w:rsidR="00204D12" w:rsidRPr="00B8613B">
        <w:rPr>
          <w:rFonts w:cs="Arial"/>
          <w:color w:val="000000"/>
        </w:rPr>
        <w:t>Eine Dienstbekleidungsvorschrift besteht nicht.</w:t>
      </w:r>
    </w:p>
    <w:p w14:paraId="4FB07EF4" w14:textId="77777777" w:rsidR="00CF384E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(2) </w:t>
      </w:r>
      <w:r w:rsidR="00CF384E" w:rsidRPr="00B8613B">
        <w:rPr>
          <w:rFonts w:cs="Arial"/>
          <w:color w:val="000000"/>
        </w:rPr>
        <w:t xml:space="preserve">Mit Zustimmung des Trägers der Feuerwehr kann eine einheitliche </w:t>
      </w:r>
      <w:r w:rsidR="00204D12" w:rsidRPr="00B8613B">
        <w:rPr>
          <w:rFonts w:cs="Arial"/>
          <w:color w:val="000000"/>
        </w:rPr>
        <w:t>Bekleidung verei</w:t>
      </w:r>
      <w:r w:rsidR="00204D12" w:rsidRPr="00B8613B">
        <w:rPr>
          <w:rFonts w:cs="Arial"/>
          <w:color w:val="000000"/>
        </w:rPr>
        <w:t>n</w:t>
      </w:r>
      <w:r w:rsidR="007B7157" w:rsidRPr="00B8613B">
        <w:rPr>
          <w:rFonts w:cs="Arial"/>
          <w:color w:val="000000"/>
        </w:rPr>
        <w:t xml:space="preserve">bart </w:t>
      </w:r>
      <w:r w:rsidR="00204D12" w:rsidRPr="00B8613B">
        <w:rPr>
          <w:rFonts w:cs="Arial"/>
          <w:color w:val="000000"/>
        </w:rPr>
        <w:t>werden.</w:t>
      </w:r>
    </w:p>
    <w:p w14:paraId="41033F51" w14:textId="77777777" w:rsidR="00CF384E" w:rsidRPr="00B8613B" w:rsidRDefault="008F5662" w:rsidP="008F566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(3) </w:t>
      </w:r>
      <w:r w:rsidR="00CF384E" w:rsidRPr="00B8613B">
        <w:rPr>
          <w:rFonts w:cs="Arial"/>
          <w:color w:val="000000"/>
        </w:rPr>
        <w:t>Ein Tragen der Dienstbekleidung der Mitglieder der Freiwilligen Feuerw</w:t>
      </w:r>
      <w:r w:rsidR="00204D12" w:rsidRPr="00B8613B">
        <w:rPr>
          <w:rFonts w:cs="Arial"/>
          <w:color w:val="000000"/>
        </w:rPr>
        <w:t xml:space="preserve">ehr ist </w:t>
      </w:r>
      <w:r w:rsidR="00CF384E" w:rsidRPr="00B8613B">
        <w:rPr>
          <w:rFonts w:cs="Arial"/>
          <w:color w:val="000000"/>
        </w:rPr>
        <w:t>zulä</w:t>
      </w:r>
      <w:r w:rsidR="00CF384E" w:rsidRPr="00B8613B">
        <w:rPr>
          <w:rFonts w:cs="Arial"/>
          <w:color w:val="000000"/>
        </w:rPr>
        <w:t>s</w:t>
      </w:r>
      <w:r w:rsidR="00CF384E" w:rsidRPr="00B8613B">
        <w:rPr>
          <w:rFonts w:cs="Arial"/>
          <w:color w:val="000000"/>
        </w:rPr>
        <w:t>sig.</w:t>
      </w:r>
      <w:r w:rsidR="00204D12" w:rsidRPr="00B8613B">
        <w:rPr>
          <w:rFonts w:cs="Arial"/>
          <w:color w:val="000000"/>
        </w:rPr>
        <w:t xml:space="preserve"> </w:t>
      </w:r>
      <w:r w:rsidR="00B8613B" w:rsidRPr="00B8613B">
        <w:rPr>
          <w:rFonts w:cs="Arial"/>
          <w:color w:val="000000"/>
        </w:rPr>
        <w:t>Bekleidung</w:t>
      </w:r>
      <w:r w:rsidR="00505976" w:rsidRPr="00B8613B">
        <w:rPr>
          <w:rFonts w:cs="Arial"/>
          <w:color w:val="000000"/>
        </w:rPr>
        <w:t xml:space="preserve"> nach Ziffer 4 der Dienstkleidungsvorschrift </w:t>
      </w:r>
      <w:r w:rsidR="00204D12" w:rsidRPr="00B8613B">
        <w:rPr>
          <w:rFonts w:cs="Arial"/>
          <w:color w:val="000000"/>
        </w:rPr>
        <w:t xml:space="preserve">kann </w:t>
      </w:r>
      <w:r w:rsidR="00505976" w:rsidRPr="00B8613B">
        <w:rPr>
          <w:rFonts w:cs="Arial"/>
          <w:color w:val="000000"/>
        </w:rPr>
        <w:t>getragen werden.</w:t>
      </w:r>
    </w:p>
    <w:p w14:paraId="34A0D6C0" w14:textId="77777777" w:rsidR="00CF384E" w:rsidRPr="008B4280" w:rsidRDefault="00CF384E" w:rsidP="00CF384E">
      <w:pPr>
        <w:autoSpaceDE w:val="0"/>
        <w:autoSpaceDN w:val="0"/>
        <w:adjustRightInd w:val="0"/>
        <w:spacing w:before="120" w:line="269" w:lineRule="auto"/>
        <w:ind w:left="360"/>
        <w:rPr>
          <w:rFonts w:cs="Arial"/>
          <w:bCs/>
          <w:color w:val="000000"/>
          <w:szCs w:val="24"/>
        </w:rPr>
      </w:pPr>
    </w:p>
    <w:sectPr w:rsidR="00CF384E" w:rsidRPr="008B4280" w:rsidSect="0061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907" w:bottom="1134" w:left="1366" w:header="680" w:footer="73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2D8" w14:textId="77777777" w:rsidR="00CC1781" w:rsidRDefault="00CC1781">
      <w:r>
        <w:separator/>
      </w:r>
    </w:p>
  </w:endnote>
  <w:endnote w:type="continuationSeparator" w:id="0">
    <w:p w14:paraId="1990C5C1" w14:textId="77777777" w:rsidR="00CC1781" w:rsidRDefault="00C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2DC" w14:textId="77777777" w:rsidR="00554C1F" w:rsidRDefault="00554C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A9FA" w14:textId="77777777" w:rsidR="00554C1F" w:rsidRDefault="00554C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72E3" w14:textId="77777777" w:rsidR="00554C1F" w:rsidRDefault="00554C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52CD" w14:textId="77777777" w:rsidR="00CC1781" w:rsidRDefault="00CC1781">
      <w:r>
        <w:separator/>
      </w:r>
    </w:p>
  </w:footnote>
  <w:footnote w:type="continuationSeparator" w:id="0">
    <w:p w14:paraId="71B6F32D" w14:textId="77777777" w:rsidR="00CC1781" w:rsidRDefault="00CC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3DCD" w14:textId="77777777" w:rsidR="00554C1F" w:rsidRDefault="00554C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2022" w14:textId="77777777" w:rsidR="008A0D94" w:rsidRDefault="008A0D94">
    <w:pPr>
      <w:pStyle w:val="Kopfzeile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B4465D">
      <w:rPr>
        <w:noProof/>
      </w:rPr>
      <w:t>1</w:t>
    </w:r>
    <w:r>
      <w:fldChar w:fldCharType="end"/>
    </w:r>
    <w:r>
      <w:t>-</w:t>
    </w:r>
  </w:p>
  <w:p w14:paraId="2F06A7C5" w14:textId="77777777" w:rsidR="00CF384E" w:rsidRDefault="00CF38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B84" w14:textId="77777777" w:rsidR="00554C1F" w:rsidRDefault="00554C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142"/>
    <w:multiLevelType w:val="hybridMultilevel"/>
    <w:tmpl w:val="919A658A"/>
    <w:lvl w:ilvl="0" w:tplc="04070015">
      <w:start w:val="1"/>
      <w:numFmt w:val="decimal"/>
      <w:lvlText w:val="(%1)"/>
      <w:lvlJc w:val="left"/>
      <w:pPr>
        <w:ind w:left="1071" w:hanging="360"/>
      </w:p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3EC13BF"/>
    <w:multiLevelType w:val="hybridMultilevel"/>
    <w:tmpl w:val="697E7CEA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A0976"/>
    <w:multiLevelType w:val="hybridMultilevel"/>
    <w:tmpl w:val="E57EAE68"/>
    <w:lvl w:ilvl="0" w:tplc="B2504212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732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2" w:tplc="0407001B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0F02655C"/>
    <w:multiLevelType w:val="hybridMultilevel"/>
    <w:tmpl w:val="8E46858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132EB"/>
    <w:multiLevelType w:val="hybridMultilevel"/>
    <w:tmpl w:val="242E5CD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995831"/>
    <w:multiLevelType w:val="hybridMultilevel"/>
    <w:tmpl w:val="26B8D6B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C79D8"/>
    <w:multiLevelType w:val="hybridMultilevel"/>
    <w:tmpl w:val="283AA598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24E60"/>
    <w:multiLevelType w:val="hybridMultilevel"/>
    <w:tmpl w:val="1BC84C60"/>
    <w:lvl w:ilvl="0" w:tplc="913C58EE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735" w:hanging="360"/>
      </w:pPr>
    </w:lvl>
    <w:lvl w:ilvl="2" w:tplc="0407001B" w:tentative="1">
      <w:start w:val="1"/>
      <w:numFmt w:val="lowerRoman"/>
      <w:lvlText w:val="%3."/>
      <w:lvlJc w:val="right"/>
      <w:pPr>
        <w:ind w:left="1455" w:hanging="180"/>
      </w:pPr>
    </w:lvl>
    <w:lvl w:ilvl="3" w:tplc="0407000F" w:tentative="1">
      <w:start w:val="1"/>
      <w:numFmt w:val="decimal"/>
      <w:lvlText w:val="%4."/>
      <w:lvlJc w:val="left"/>
      <w:pPr>
        <w:ind w:left="2175" w:hanging="360"/>
      </w:pPr>
    </w:lvl>
    <w:lvl w:ilvl="4" w:tplc="04070019" w:tentative="1">
      <w:start w:val="1"/>
      <w:numFmt w:val="lowerLetter"/>
      <w:lvlText w:val="%5."/>
      <w:lvlJc w:val="left"/>
      <w:pPr>
        <w:ind w:left="2895" w:hanging="360"/>
      </w:pPr>
    </w:lvl>
    <w:lvl w:ilvl="5" w:tplc="0407001B" w:tentative="1">
      <w:start w:val="1"/>
      <w:numFmt w:val="lowerRoman"/>
      <w:lvlText w:val="%6."/>
      <w:lvlJc w:val="right"/>
      <w:pPr>
        <w:ind w:left="3615" w:hanging="180"/>
      </w:pPr>
    </w:lvl>
    <w:lvl w:ilvl="6" w:tplc="0407000F" w:tentative="1">
      <w:start w:val="1"/>
      <w:numFmt w:val="decimal"/>
      <w:lvlText w:val="%7."/>
      <w:lvlJc w:val="left"/>
      <w:pPr>
        <w:ind w:left="4335" w:hanging="360"/>
      </w:pPr>
    </w:lvl>
    <w:lvl w:ilvl="7" w:tplc="04070019" w:tentative="1">
      <w:start w:val="1"/>
      <w:numFmt w:val="lowerLetter"/>
      <w:lvlText w:val="%8."/>
      <w:lvlJc w:val="left"/>
      <w:pPr>
        <w:ind w:left="5055" w:hanging="360"/>
      </w:pPr>
    </w:lvl>
    <w:lvl w:ilvl="8" w:tplc="0407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1D7F4A68"/>
    <w:multiLevelType w:val="hybridMultilevel"/>
    <w:tmpl w:val="6B32C892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5493E"/>
    <w:multiLevelType w:val="hybridMultilevel"/>
    <w:tmpl w:val="74B81E88"/>
    <w:lvl w:ilvl="0" w:tplc="ABE033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83BBB"/>
    <w:multiLevelType w:val="hybridMultilevel"/>
    <w:tmpl w:val="8E5A8EDC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42D42"/>
    <w:multiLevelType w:val="hybridMultilevel"/>
    <w:tmpl w:val="797AD7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49E3"/>
    <w:multiLevelType w:val="hybridMultilevel"/>
    <w:tmpl w:val="27F8ACB4"/>
    <w:lvl w:ilvl="0" w:tplc="BE5EBE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333"/>
    <w:multiLevelType w:val="hybridMultilevel"/>
    <w:tmpl w:val="0E341C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855A1"/>
    <w:multiLevelType w:val="hybridMultilevel"/>
    <w:tmpl w:val="85F81A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27AF4"/>
    <w:multiLevelType w:val="hybridMultilevel"/>
    <w:tmpl w:val="69AEBD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D2919"/>
    <w:multiLevelType w:val="hybridMultilevel"/>
    <w:tmpl w:val="B164E856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106E2"/>
    <w:multiLevelType w:val="hybridMultilevel"/>
    <w:tmpl w:val="5FE428F6"/>
    <w:lvl w:ilvl="0" w:tplc="1B5CE2B2">
      <w:start w:val="3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732" w:hanging="360"/>
      </w:pPr>
    </w:lvl>
    <w:lvl w:ilvl="2" w:tplc="0407001B" w:tentative="1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44D558D4"/>
    <w:multiLevelType w:val="hybridMultilevel"/>
    <w:tmpl w:val="6BA8994E"/>
    <w:lvl w:ilvl="0" w:tplc="43022400">
      <w:start w:val="1"/>
      <w:numFmt w:val="decimal"/>
      <w:lvlText w:val="(%1)"/>
      <w:lvlJc w:val="left"/>
      <w:pPr>
        <w:ind w:left="36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90B3D"/>
    <w:multiLevelType w:val="hybridMultilevel"/>
    <w:tmpl w:val="BD40C82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C2D35"/>
    <w:multiLevelType w:val="hybridMultilevel"/>
    <w:tmpl w:val="8F02CC54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C2505"/>
    <w:multiLevelType w:val="hybridMultilevel"/>
    <w:tmpl w:val="54661D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169"/>
    <w:multiLevelType w:val="hybridMultilevel"/>
    <w:tmpl w:val="B38EE0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C6128D"/>
    <w:multiLevelType w:val="hybridMultilevel"/>
    <w:tmpl w:val="AF70CF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171C8"/>
    <w:multiLevelType w:val="hybridMultilevel"/>
    <w:tmpl w:val="4D9E024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E269C"/>
    <w:multiLevelType w:val="hybridMultilevel"/>
    <w:tmpl w:val="EF08BA56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61275"/>
    <w:multiLevelType w:val="hybridMultilevel"/>
    <w:tmpl w:val="6BA8994E"/>
    <w:lvl w:ilvl="0" w:tplc="43022400">
      <w:start w:val="1"/>
      <w:numFmt w:val="decimal"/>
      <w:lvlText w:val="(%1)"/>
      <w:lvlJc w:val="left"/>
      <w:pPr>
        <w:ind w:left="36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CD615B"/>
    <w:multiLevelType w:val="hybridMultilevel"/>
    <w:tmpl w:val="203A9CF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0B05E2"/>
    <w:multiLevelType w:val="hybridMultilevel"/>
    <w:tmpl w:val="C366A604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76B31DD"/>
    <w:multiLevelType w:val="hybridMultilevel"/>
    <w:tmpl w:val="48C065B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920FF2"/>
    <w:multiLevelType w:val="hybridMultilevel"/>
    <w:tmpl w:val="328A3BD0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73122"/>
    <w:multiLevelType w:val="hybridMultilevel"/>
    <w:tmpl w:val="0CCC72C8"/>
    <w:lvl w:ilvl="0" w:tplc="CCDA7ED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2" w15:restartNumberingAfterBreak="0">
    <w:nsid w:val="6CFF3F72"/>
    <w:multiLevelType w:val="hybridMultilevel"/>
    <w:tmpl w:val="21D424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7384F"/>
    <w:multiLevelType w:val="hybridMultilevel"/>
    <w:tmpl w:val="E794AE34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172E95"/>
    <w:multiLevelType w:val="hybridMultilevel"/>
    <w:tmpl w:val="94A61C46"/>
    <w:lvl w:ilvl="0" w:tplc="0407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95E6B67"/>
    <w:multiLevelType w:val="hybridMultilevel"/>
    <w:tmpl w:val="3E5EEC2E"/>
    <w:lvl w:ilvl="0" w:tplc="4B5ED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40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080821">
    <w:abstractNumId w:val="13"/>
  </w:num>
  <w:num w:numId="3" w16cid:durableId="918095021">
    <w:abstractNumId w:val="12"/>
  </w:num>
  <w:num w:numId="4" w16cid:durableId="135729673">
    <w:abstractNumId w:val="32"/>
  </w:num>
  <w:num w:numId="5" w16cid:durableId="530652420">
    <w:abstractNumId w:val="28"/>
  </w:num>
  <w:num w:numId="6" w16cid:durableId="1549608736">
    <w:abstractNumId w:val="26"/>
  </w:num>
  <w:num w:numId="7" w16cid:durableId="909315123">
    <w:abstractNumId w:val="34"/>
  </w:num>
  <w:num w:numId="8" w16cid:durableId="1160342847">
    <w:abstractNumId w:val="10"/>
  </w:num>
  <w:num w:numId="9" w16cid:durableId="1581334475">
    <w:abstractNumId w:val="7"/>
  </w:num>
  <w:num w:numId="10" w16cid:durableId="450517561">
    <w:abstractNumId w:val="30"/>
  </w:num>
  <w:num w:numId="11" w16cid:durableId="393089113">
    <w:abstractNumId w:val="22"/>
  </w:num>
  <w:num w:numId="12" w16cid:durableId="1675648062">
    <w:abstractNumId w:val="5"/>
  </w:num>
  <w:num w:numId="13" w16cid:durableId="278413976">
    <w:abstractNumId w:val="25"/>
  </w:num>
  <w:num w:numId="14" w16cid:durableId="218441337">
    <w:abstractNumId w:val="1"/>
  </w:num>
  <w:num w:numId="15" w16cid:durableId="814834374">
    <w:abstractNumId w:val="33"/>
  </w:num>
  <w:num w:numId="16" w16cid:durableId="275020220">
    <w:abstractNumId w:val="17"/>
  </w:num>
  <w:num w:numId="17" w16cid:durableId="1982079892">
    <w:abstractNumId w:val="24"/>
  </w:num>
  <w:num w:numId="18" w16cid:durableId="809400969">
    <w:abstractNumId w:val="27"/>
  </w:num>
  <w:num w:numId="19" w16cid:durableId="639967396">
    <w:abstractNumId w:val="20"/>
  </w:num>
  <w:num w:numId="20" w16cid:durableId="1791506462">
    <w:abstractNumId w:val="4"/>
  </w:num>
  <w:num w:numId="21" w16cid:durableId="530996140">
    <w:abstractNumId w:val="6"/>
  </w:num>
  <w:num w:numId="22" w16cid:durableId="303396393">
    <w:abstractNumId w:val="2"/>
  </w:num>
  <w:num w:numId="23" w16cid:durableId="1505512464">
    <w:abstractNumId w:val="3"/>
  </w:num>
  <w:num w:numId="24" w16cid:durableId="1051883082">
    <w:abstractNumId w:val="9"/>
  </w:num>
  <w:num w:numId="25" w16cid:durableId="1275669738">
    <w:abstractNumId w:val="29"/>
  </w:num>
  <w:num w:numId="26" w16cid:durableId="1017925643">
    <w:abstractNumId w:val="16"/>
  </w:num>
  <w:num w:numId="27" w16cid:durableId="2072729702">
    <w:abstractNumId w:val="8"/>
  </w:num>
  <w:num w:numId="28" w16cid:durableId="2048482550">
    <w:abstractNumId w:val="14"/>
  </w:num>
  <w:num w:numId="29" w16cid:durableId="646667538">
    <w:abstractNumId w:val="35"/>
  </w:num>
  <w:num w:numId="30" w16cid:durableId="1373766753">
    <w:abstractNumId w:val="19"/>
  </w:num>
  <w:num w:numId="31" w16cid:durableId="484710745">
    <w:abstractNumId w:val="15"/>
  </w:num>
  <w:num w:numId="32" w16cid:durableId="824325243">
    <w:abstractNumId w:val="18"/>
  </w:num>
  <w:num w:numId="33" w16cid:durableId="483200741">
    <w:abstractNumId w:val="21"/>
  </w:num>
  <w:num w:numId="34" w16cid:durableId="297419871">
    <w:abstractNumId w:val="0"/>
  </w:num>
  <w:num w:numId="35" w16cid:durableId="981613921">
    <w:abstractNumId w:val="31"/>
  </w:num>
  <w:num w:numId="36" w16cid:durableId="2037778613">
    <w:abstractNumId w:val="23"/>
  </w:num>
  <w:num w:numId="37" w16cid:durableId="12197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81F"/>
    <w:rsid w:val="00052EF7"/>
    <w:rsid w:val="000713FE"/>
    <w:rsid w:val="000761D9"/>
    <w:rsid w:val="00082BDC"/>
    <w:rsid w:val="00094D3A"/>
    <w:rsid w:val="000B0127"/>
    <w:rsid w:val="000F257D"/>
    <w:rsid w:val="000F464D"/>
    <w:rsid w:val="000F7383"/>
    <w:rsid w:val="0012186F"/>
    <w:rsid w:val="00136C33"/>
    <w:rsid w:val="0013784F"/>
    <w:rsid w:val="0017235D"/>
    <w:rsid w:val="001758AE"/>
    <w:rsid w:val="00192166"/>
    <w:rsid w:val="001B7946"/>
    <w:rsid w:val="001C2D4C"/>
    <w:rsid w:val="001C541C"/>
    <w:rsid w:val="001C7E09"/>
    <w:rsid w:val="001F4CAA"/>
    <w:rsid w:val="001F69F5"/>
    <w:rsid w:val="00204D12"/>
    <w:rsid w:val="00214991"/>
    <w:rsid w:val="00231D91"/>
    <w:rsid w:val="00231F4B"/>
    <w:rsid w:val="00263FA3"/>
    <w:rsid w:val="003104B5"/>
    <w:rsid w:val="0035465F"/>
    <w:rsid w:val="00356239"/>
    <w:rsid w:val="00366F69"/>
    <w:rsid w:val="00390127"/>
    <w:rsid w:val="003938FF"/>
    <w:rsid w:val="003A2A51"/>
    <w:rsid w:val="003A63C2"/>
    <w:rsid w:val="003B5734"/>
    <w:rsid w:val="003C225F"/>
    <w:rsid w:val="00413DA4"/>
    <w:rsid w:val="004448F6"/>
    <w:rsid w:val="004531D5"/>
    <w:rsid w:val="0047435F"/>
    <w:rsid w:val="00476743"/>
    <w:rsid w:val="004970BC"/>
    <w:rsid w:val="004D7FA6"/>
    <w:rsid w:val="004F78D2"/>
    <w:rsid w:val="00505976"/>
    <w:rsid w:val="0052454E"/>
    <w:rsid w:val="00543DAE"/>
    <w:rsid w:val="00554C1F"/>
    <w:rsid w:val="00555A6B"/>
    <w:rsid w:val="00582A78"/>
    <w:rsid w:val="00584280"/>
    <w:rsid w:val="005E0246"/>
    <w:rsid w:val="00612E90"/>
    <w:rsid w:val="00642A6E"/>
    <w:rsid w:val="006538D2"/>
    <w:rsid w:val="00677B53"/>
    <w:rsid w:val="0069095E"/>
    <w:rsid w:val="00696EC5"/>
    <w:rsid w:val="006C5DC9"/>
    <w:rsid w:val="006E1CF7"/>
    <w:rsid w:val="007104C0"/>
    <w:rsid w:val="00715F63"/>
    <w:rsid w:val="0071767F"/>
    <w:rsid w:val="00717B96"/>
    <w:rsid w:val="00764D23"/>
    <w:rsid w:val="00782262"/>
    <w:rsid w:val="007B29D2"/>
    <w:rsid w:val="007B7157"/>
    <w:rsid w:val="007D1398"/>
    <w:rsid w:val="007E754D"/>
    <w:rsid w:val="008011CF"/>
    <w:rsid w:val="00805930"/>
    <w:rsid w:val="0081345F"/>
    <w:rsid w:val="00822F09"/>
    <w:rsid w:val="008312D5"/>
    <w:rsid w:val="00854D81"/>
    <w:rsid w:val="008702FE"/>
    <w:rsid w:val="00883DE1"/>
    <w:rsid w:val="00890E43"/>
    <w:rsid w:val="00897306"/>
    <w:rsid w:val="008A0110"/>
    <w:rsid w:val="008A08D2"/>
    <w:rsid w:val="008A0D94"/>
    <w:rsid w:val="008B4280"/>
    <w:rsid w:val="008B68D4"/>
    <w:rsid w:val="008F1F51"/>
    <w:rsid w:val="008F5662"/>
    <w:rsid w:val="00906A79"/>
    <w:rsid w:val="00940B84"/>
    <w:rsid w:val="00944E33"/>
    <w:rsid w:val="00950A1F"/>
    <w:rsid w:val="009571A1"/>
    <w:rsid w:val="0098481F"/>
    <w:rsid w:val="009D4F68"/>
    <w:rsid w:val="009D5101"/>
    <w:rsid w:val="009E3363"/>
    <w:rsid w:val="00A11950"/>
    <w:rsid w:val="00A73ED7"/>
    <w:rsid w:val="00A802E3"/>
    <w:rsid w:val="00A84129"/>
    <w:rsid w:val="00AA66F5"/>
    <w:rsid w:val="00AB74F1"/>
    <w:rsid w:val="00AF29C5"/>
    <w:rsid w:val="00B003D4"/>
    <w:rsid w:val="00B11B02"/>
    <w:rsid w:val="00B160F3"/>
    <w:rsid w:val="00B1636E"/>
    <w:rsid w:val="00B2063A"/>
    <w:rsid w:val="00B4465D"/>
    <w:rsid w:val="00B45B90"/>
    <w:rsid w:val="00B6079E"/>
    <w:rsid w:val="00B8613B"/>
    <w:rsid w:val="00B86990"/>
    <w:rsid w:val="00BC738B"/>
    <w:rsid w:val="00BF5271"/>
    <w:rsid w:val="00BF6988"/>
    <w:rsid w:val="00C03E06"/>
    <w:rsid w:val="00C2642C"/>
    <w:rsid w:val="00C61C33"/>
    <w:rsid w:val="00CB023D"/>
    <w:rsid w:val="00CC1781"/>
    <w:rsid w:val="00CD631D"/>
    <w:rsid w:val="00CF384E"/>
    <w:rsid w:val="00D000A2"/>
    <w:rsid w:val="00D014A5"/>
    <w:rsid w:val="00D10170"/>
    <w:rsid w:val="00D12DAD"/>
    <w:rsid w:val="00D3239B"/>
    <w:rsid w:val="00D4448A"/>
    <w:rsid w:val="00D51EC6"/>
    <w:rsid w:val="00D8030D"/>
    <w:rsid w:val="00DA1A28"/>
    <w:rsid w:val="00DA7856"/>
    <w:rsid w:val="00DB0154"/>
    <w:rsid w:val="00DF2E7D"/>
    <w:rsid w:val="00DF5952"/>
    <w:rsid w:val="00E20B48"/>
    <w:rsid w:val="00E4022A"/>
    <w:rsid w:val="00E425FE"/>
    <w:rsid w:val="00E52050"/>
    <w:rsid w:val="00E5496F"/>
    <w:rsid w:val="00E83B00"/>
    <w:rsid w:val="00EA1926"/>
    <w:rsid w:val="00EE322C"/>
    <w:rsid w:val="00F05B9A"/>
    <w:rsid w:val="00F10C68"/>
    <w:rsid w:val="00F15756"/>
    <w:rsid w:val="00F261EF"/>
    <w:rsid w:val="00F400C1"/>
    <w:rsid w:val="00F43031"/>
    <w:rsid w:val="00F45E4D"/>
    <w:rsid w:val="00F475DC"/>
    <w:rsid w:val="00F8405D"/>
    <w:rsid w:val="00FA0117"/>
    <w:rsid w:val="00FE1118"/>
    <w:rsid w:val="00FE22E9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30C279"/>
  <w15:chartTrackingRefBased/>
  <w15:docId w15:val="{2B603CF2-F1BE-4293-BD19-C7CD893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58AE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einLeerraum">
    <w:name w:val="No Spacing"/>
    <w:qFormat/>
    <w:rsid w:val="0098481F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214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4991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584280"/>
    <w:pPr>
      <w:spacing w:after="150" w:line="240" w:lineRule="auto"/>
    </w:pPr>
    <w:rPr>
      <w:rFonts w:ascii="Times New Roman" w:hAnsi="Times New Roman"/>
      <w:szCs w:val="24"/>
      <w:lang w:eastAsia="zh-CN"/>
    </w:rPr>
  </w:style>
  <w:style w:type="character" w:customStyle="1" w:styleId="KopfzeileZchn">
    <w:name w:val="Kopfzeile Zchn"/>
    <w:link w:val="Kopfzeile"/>
    <w:uiPriority w:val="99"/>
    <w:rsid w:val="008A0D94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7753-A4DA-474F-8864-0EA1C3A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Globale Vorlage IMSH</vt:lpstr>
    </vt:vector>
  </TitlesOfParts>
  <Company>Landesregierung Schleswig-Holstein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Globale Vorlage IMSH</dc:title>
  <dc:subject>normal.dot</dc:subject>
  <dc:creator>marc-oliver.will1</dc:creator>
  <cp:keywords>normal.dot</cp:keywords>
  <cp:lastModifiedBy>KBM Jörg Nero</cp:lastModifiedBy>
  <cp:revision>2</cp:revision>
  <cp:lastPrinted>2022-11-21T07:36:00Z</cp:lastPrinted>
  <dcterms:created xsi:type="dcterms:W3CDTF">2022-12-21T11:02:00Z</dcterms:created>
  <dcterms:modified xsi:type="dcterms:W3CDTF">2022-12-21T11:02:00Z</dcterms:modified>
</cp:coreProperties>
</file>