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377D" w14:textId="77777777" w:rsidR="00427D92" w:rsidRPr="00E83C17" w:rsidRDefault="00AC5BFF" w:rsidP="005F50F1">
      <w:pPr>
        <w:pStyle w:val="StandardInMin"/>
        <w:spacing w:before="120" w:after="120" w:line="276" w:lineRule="auto"/>
        <w:jc w:val="center"/>
        <w:rPr>
          <w:rFonts w:cs="Arial"/>
          <w:b/>
          <w:szCs w:val="24"/>
        </w:rPr>
      </w:pPr>
      <w:r>
        <w:rPr>
          <w:rFonts w:cs="Arial"/>
          <w:b/>
          <w:szCs w:val="24"/>
        </w:rPr>
        <w:t>Anlage 4</w:t>
      </w:r>
    </w:p>
    <w:p w14:paraId="3EC86D8F" w14:textId="77777777" w:rsidR="00427D92" w:rsidRPr="00E83C17" w:rsidRDefault="00427D92" w:rsidP="005F50F1">
      <w:pPr>
        <w:autoSpaceDE w:val="0"/>
        <w:autoSpaceDN w:val="0"/>
        <w:adjustRightInd w:val="0"/>
        <w:spacing w:before="120" w:line="276" w:lineRule="auto"/>
        <w:jc w:val="center"/>
        <w:rPr>
          <w:rFonts w:cs="Arial"/>
          <w:color w:val="000000"/>
          <w:szCs w:val="24"/>
        </w:rPr>
      </w:pPr>
      <w:r w:rsidRPr="00E83C17">
        <w:rPr>
          <w:rFonts w:cs="Arial"/>
          <w:b/>
          <w:bCs/>
          <w:color w:val="000000"/>
          <w:szCs w:val="24"/>
        </w:rPr>
        <w:t xml:space="preserve">Mustersatzung für eine Gemeindefeuerwehr mit Ortsfeuerwehren </w:t>
      </w:r>
    </w:p>
    <w:p w14:paraId="2A1FD4CD" w14:textId="77777777" w:rsidR="00427D92" w:rsidRPr="00E83C17" w:rsidRDefault="00427D92" w:rsidP="005F50F1">
      <w:pPr>
        <w:autoSpaceDE w:val="0"/>
        <w:autoSpaceDN w:val="0"/>
        <w:adjustRightInd w:val="0"/>
        <w:spacing w:before="120" w:line="276" w:lineRule="auto"/>
        <w:jc w:val="center"/>
        <w:rPr>
          <w:rFonts w:cs="Arial"/>
          <w:color w:val="000000"/>
          <w:szCs w:val="24"/>
        </w:rPr>
      </w:pPr>
    </w:p>
    <w:p w14:paraId="22338BC0" w14:textId="77777777" w:rsidR="00427D92" w:rsidRPr="00E83C17" w:rsidRDefault="00427D92" w:rsidP="005F50F1">
      <w:pPr>
        <w:autoSpaceDE w:val="0"/>
        <w:autoSpaceDN w:val="0"/>
        <w:adjustRightInd w:val="0"/>
        <w:spacing w:before="120" w:line="276" w:lineRule="auto"/>
        <w:jc w:val="center"/>
        <w:rPr>
          <w:rFonts w:cs="Arial"/>
          <w:color w:val="000000"/>
          <w:szCs w:val="24"/>
        </w:rPr>
      </w:pPr>
      <w:r w:rsidRPr="00E83C17">
        <w:rPr>
          <w:rFonts w:cs="Arial"/>
          <w:color w:val="000000"/>
          <w:szCs w:val="24"/>
        </w:rPr>
        <w:t>Satzung der Freiwilligen Feuerwehr der Gemeinde .........................</w:t>
      </w:r>
    </w:p>
    <w:p w14:paraId="2E84FEF8" w14:textId="77777777" w:rsidR="00427D92" w:rsidRPr="00E83C17" w:rsidRDefault="00427D92" w:rsidP="005F50F1">
      <w:pPr>
        <w:pStyle w:val="Haupttext"/>
        <w:spacing w:before="120" w:line="276" w:lineRule="auto"/>
        <w:jc w:val="center"/>
        <w:rPr>
          <w:rFonts w:ascii="Arial" w:hAnsi="Arial" w:cs="Arial"/>
          <w:sz w:val="24"/>
          <w:szCs w:val="24"/>
        </w:rPr>
      </w:pPr>
    </w:p>
    <w:p w14:paraId="3F364F1A" w14:textId="77777777" w:rsidR="00BF6988" w:rsidRPr="00E83C17" w:rsidRDefault="00427D92" w:rsidP="005F50F1">
      <w:pPr>
        <w:spacing w:before="120" w:line="276" w:lineRule="auto"/>
        <w:rPr>
          <w:rFonts w:cs="Arial"/>
          <w:szCs w:val="24"/>
        </w:rPr>
      </w:pPr>
      <w:r w:rsidRPr="00E83C17">
        <w:rPr>
          <w:rFonts w:cs="Arial"/>
          <w:szCs w:val="24"/>
        </w:rPr>
        <w:t>Aufgrund des § 8 Abs. 4 des Gesetzes über den Brandschutz und die Hilfeleistungen der Feuerwehren (Brandschutzgesetz - BrSchG) wird nach Beschluss der Mitgliederversam</w:t>
      </w:r>
      <w:r w:rsidRPr="00E83C17">
        <w:rPr>
          <w:rFonts w:cs="Arial"/>
          <w:szCs w:val="24"/>
        </w:rPr>
        <w:t>m</w:t>
      </w:r>
      <w:r w:rsidRPr="00E83C17">
        <w:rPr>
          <w:rFonts w:cs="Arial"/>
          <w:szCs w:val="24"/>
        </w:rPr>
        <w:t>lung vom ..................... folgende Satzung für die Freiwillige Feuerwehr der Gemeinde .................................. erlassen:</w:t>
      </w:r>
    </w:p>
    <w:p w14:paraId="21857E93" w14:textId="77777777" w:rsidR="00427D92" w:rsidRPr="00E83C17" w:rsidRDefault="00427D92" w:rsidP="005F50F1">
      <w:pPr>
        <w:spacing w:before="120" w:line="276" w:lineRule="auto"/>
        <w:rPr>
          <w:rFonts w:cs="Arial"/>
          <w:szCs w:val="24"/>
        </w:rPr>
      </w:pPr>
    </w:p>
    <w:p w14:paraId="195596FC"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t>§ 1 Aufgaben und Gliederung der Feue</w:t>
      </w:r>
      <w:r w:rsidRPr="00395875">
        <w:rPr>
          <w:rFonts w:cs="Arial"/>
          <w:b/>
          <w:color w:val="000000"/>
          <w:szCs w:val="24"/>
        </w:rPr>
        <w:t>r</w:t>
      </w:r>
      <w:r w:rsidRPr="00395875">
        <w:rPr>
          <w:rFonts w:cs="Arial"/>
          <w:b/>
          <w:color w:val="000000"/>
          <w:szCs w:val="24"/>
        </w:rPr>
        <w:t>wehr</w:t>
      </w:r>
    </w:p>
    <w:p w14:paraId="038E0343" w14:textId="77777777" w:rsidR="00427D92" w:rsidRPr="00E83C17"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t>(1) Die Freiwillige Feuerwehr der Gemeinde .......................... übernimmt in ihrem Einsat</w:t>
      </w:r>
      <w:r w:rsidRPr="00E83C17">
        <w:rPr>
          <w:rFonts w:cs="Arial"/>
          <w:color w:val="000000"/>
          <w:szCs w:val="24"/>
        </w:rPr>
        <w:t>z</w:t>
      </w:r>
      <w:r w:rsidRPr="00E83C17">
        <w:rPr>
          <w:rFonts w:cs="Arial"/>
          <w:color w:val="000000"/>
          <w:szCs w:val="24"/>
        </w:rPr>
        <w:t>gebiet die in Absatz 2 genannten gesetzl</w:t>
      </w:r>
      <w:r w:rsidRPr="00E83C17">
        <w:rPr>
          <w:rFonts w:cs="Arial"/>
          <w:color w:val="000000"/>
          <w:szCs w:val="24"/>
        </w:rPr>
        <w:t>i</w:t>
      </w:r>
      <w:r w:rsidRPr="00E83C17">
        <w:rPr>
          <w:rFonts w:cs="Arial"/>
          <w:color w:val="000000"/>
          <w:szCs w:val="24"/>
        </w:rPr>
        <w:t xml:space="preserve">chen Aufgaben. </w:t>
      </w:r>
    </w:p>
    <w:p w14:paraId="7A1FE047" w14:textId="77777777" w:rsidR="00427D92" w:rsidRPr="00E83C17"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t xml:space="preserve">(2) Die Feuerwehr hat die Aufgabe, </w:t>
      </w:r>
    </w:p>
    <w:p w14:paraId="33EBF3D0" w14:textId="77777777" w:rsidR="00427D92" w:rsidRPr="00E83C17" w:rsidRDefault="00427D92" w:rsidP="00022F1E">
      <w:pPr>
        <w:numPr>
          <w:ilvl w:val="0"/>
          <w:numId w:val="4"/>
        </w:numPr>
        <w:autoSpaceDE w:val="0"/>
        <w:autoSpaceDN w:val="0"/>
        <w:adjustRightInd w:val="0"/>
        <w:spacing w:before="120" w:line="276" w:lineRule="auto"/>
        <w:rPr>
          <w:rFonts w:cs="Arial"/>
          <w:color w:val="000000"/>
          <w:szCs w:val="24"/>
        </w:rPr>
      </w:pPr>
      <w:r w:rsidRPr="00E83C17">
        <w:rPr>
          <w:rFonts w:cs="Arial"/>
          <w:color w:val="000000"/>
          <w:szCs w:val="24"/>
        </w:rPr>
        <w:t>bei Bränden, Not- und Unglücksfällen in ihrem Einsatzgebiet die erforderlichen Maßnahmen zu treffen, um gegenwärtige Gefahren für Leben, Gesundheit und Vermögen abzuwehren (abwehrender Bran</w:t>
      </w:r>
      <w:r w:rsidRPr="00E83C17">
        <w:rPr>
          <w:rFonts w:cs="Arial"/>
          <w:color w:val="000000"/>
          <w:szCs w:val="24"/>
        </w:rPr>
        <w:t>d</w:t>
      </w:r>
      <w:r w:rsidRPr="00E83C17">
        <w:rPr>
          <w:rFonts w:cs="Arial"/>
          <w:color w:val="000000"/>
          <w:szCs w:val="24"/>
        </w:rPr>
        <w:t xml:space="preserve">schutz, Technische Hilfe). </w:t>
      </w:r>
    </w:p>
    <w:p w14:paraId="7DF53B50" w14:textId="77777777" w:rsidR="00427D92" w:rsidRPr="00E83C17" w:rsidRDefault="00427D92" w:rsidP="00022F1E">
      <w:pPr>
        <w:numPr>
          <w:ilvl w:val="0"/>
          <w:numId w:val="4"/>
        </w:numPr>
        <w:autoSpaceDE w:val="0"/>
        <w:autoSpaceDN w:val="0"/>
        <w:adjustRightInd w:val="0"/>
        <w:spacing w:before="120" w:line="276" w:lineRule="auto"/>
        <w:rPr>
          <w:rFonts w:cs="Arial"/>
          <w:color w:val="000000"/>
          <w:szCs w:val="24"/>
        </w:rPr>
      </w:pPr>
      <w:r w:rsidRPr="00E83C17">
        <w:rPr>
          <w:rFonts w:cs="Arial"/>
          <w:color w:val="000000"/>
          <w:szCs w:val="24"/>
        </w:rPr>
        <w:t xml:space="preserve">im Katastrophenschutz mitzuwirken und </w:t>
      </w:r>
    </w:p>
    <w:p w14:paraId="43F17A94" w14:textId="77777777" w:rsidR="007D3BBE" w:rsidRDefault="00427D92" w:rsidP="00022F1E">
      <w:pPr>
        <w:numPr>
          <w:ilvl w:val="0"/>
          <w:numId w:val="4"/>
        </w:numPr>
        <w:autoSpaceDE w:val="0"/>
        <w:autoSpaceDN w:val="0"/>
        <w:adjustRightInd w:val="0"/>
        <w:spacing w:before="120" w:line="276" w:lineRule="auto"/>
        <w:rPr>
          <w:rFonts w:cs="Arial"/>
          <w:color w:val="000000"/>
          <w:szCs w:val="24"/>
        </w:rPr>
      </w:pPr>
      <w:r w:rsidRPr="00E83C17">
        <w:rPr>
          <w:rFonts w:cs="Arial"/>
          <w:color w:val="000000"/>
          <w:szCs w:val="24"/>
        </w:rPr>
        <w:t>bei der Brandschutzerziehung und Brandschutzaufklärung mitzuwi</w:t>
      </w:r>
      <w:r w:rsidRPr="00E83C17">
        <w:rPr>
          <w:rFonts w:cs="Arial"/>
          <w:color w:val="000000"/>
          <w:szCs w:val="24"/>
        </w:rPr>
        <w:t>r</w:t>
      </w:r>
      <w:r w:rsidRPr="00E83C17">
        <w:rPr>
          <w:rFonts w:cs="Arial"/>
          <w:color w:val="000000"/>
          <w:szCs w:val="24"/>
        </w:rPr>
        <w:t>ken</w:t>
      </w:r>
      <w:r w:rsidR="006361DF">
        <w:rPr>
          <w:rFonts w:cs="Arial"/>
          <w:color w:val="000000"/>
          <w:szCs w:val="24"/>
        </w:rPr>
        <w:t xml:space="preserve"> und</w:t>
      </w:r>
      <w:r w:rsidRPr="00E83C17">
        <w:rPr>
          <w:rFonts w:cs="Arial"/>
          <w:color w:val="000000"/>
          <w:szCs w:val="24"/>
        </w:rPr>
        <w:t xml:space="preserve"> </w:t>
      </w:r>
    </w:p>
    <w:p w14:paraId="21F845D3" w14:textId="77777777" w:rsidR="007D3BBE" w:rsidRPr="008D0077" w:rsidRDefault="007D3BBE" w:rsidP="00022F1E">
      <w:pPr>
        <w:numPr>
          <w:ilvl w:val="0"/>
          <w:numId w:val="4"/>
        </w:numPr>
        <w:autoSpaceDE w:val="0"/>
        <w:autoSpaceDN w:val="0"/>
        <w:adjustRightInd w:val="0"/>
        <w:spacing w:before="120" w:line="276" w:lineRule="auto"/>
        <w:rPr>
          <w:rFonts w:cs="Arial"/>
          <w:color w:val="000000"/>
          <w:szCs w:val="24"/>
        </w:rPr>
      </w:pPr>
      <w:r w:rsidRPr="00D93E10">
        <w:rPr>
          <w:rFonts w:cs="Arial"/>
          <w:color w:val="000000"/>
          <w:szCs w:val="24"/>
        </w:rPr>
        <w:t>durch die Gemeinde übertragene</w:t>
      </w:r>
      <w:r w:rsidR="006361DF">
        <w:rPr>
          <w:rFonts w:cs="Arial"/>
          <w:color w:val="000000"/>
          <w:szCs w:val="24"/>
        </w:rPr>
        <w:t>n</w:t>
      </w:r>
      <w:r w:rsidRPr="00D93E10">
        <w:rPr>
          <w:rFonts w:cs="Arial"/>
          <w:color w:val="000000"/>
          <w:szCs w:val="24"/>
        </w:rPr>
        <w:t xml:space="preserve"> freiwillige</w:t>
      </w:r>
      <w:r w:rsidR="006361DF">
        <w:rPr>
          <w:rFonts w:cs="Arial"/>
          <w:color w:val="000000"/>
          <w:szCs w:val="24"/>
        </w:rPr>
        <w:t>n</w:t>
      </w:r>
      <w:r w:rsidRPr="00D93E10">
        <w:rPr>
          <w:rFonts w:cs="Arial"/>
          <w:color w:val="000000"/>
          <w:szCs w:val="24"/>
        </w:rPr>
        <w:t xml:space="preserve"> Aufgaben sachgerecht zu erfüllen</w:t>
      </w:r>
      <w:r w:rsidRPr="00D93E10">
        <w:rPr>
          <w:rFonts w:cs="Arial"/>
          <w:szCs w:val="24"/>
          <w:vertAlign w:val="superscript"/>
        </w:rPr>
        <w:t>1</w:t>
      </w:r>
      <w:r w:rsidR="006361DF">
        <w:rPr>
          <w:rFonts w:cs="Arial"/>
          <w:szCs w:val="24"/>
        </w:rPr>
        <w:t>.</w:t>
      </w:r>
      <w:r w:rsidR="006361DF">
        <w:rPr>
          <w:rFonts w:cs="Arial"/>
          <w:szCs w:val="24"/>
          <w:vertAlign w:val="superscript"/>
        </w:rPr>
        <w:t xml:space="preserve"> </w:t>
      </w:r>
    </w:p>
    <w:p w14:paraId="4C9B831F" w14:textId="77777777" w:rsidR="00C82251" w:rsidRDefault="00427D92" w:rsidP="005F50F1">
      <w:pPr>
        <w:spacing w:before="120" w:line="276" w:lineRule="auto"/>
        <w:rPr>
          <w:rFonts w:cs="Arial"/>
          <w:color w:val="000000"/>
          <w:szCs w:val="24"/>
        </w:rPr>
      </w:pPr>
      <w:r w:rsidRPr="00E83C17">
        <w:rPr>
          <w:rFonts w:cs="Arial"/>
          <w:color w:val="000000"/>
          <w:szCs w:val="24"/>
        </w:rPr>
        <w:t>(3) Die Feuerwehr gliedert sich in Ortsfeuerwe</w:t>
      </w:r>
      <w:r w:rsidRPr="00E83C17">
        <w:rPr>
          <w:rFonts w:cs="Arial"/>
          <w:color w:val="000000"/>
          <w:szCs w:val="24"/>
        </w:rPr>
        <w:t>h</w:t>
      </w:r>
      <w:r w:rsidRPr="00E83C17">
        <w:rPr>
          <w:rFonts w:cs="Arial"/>
          <w:color w:val="000000"/>
          <w:szCs w:val="24"/>
        </w:rPr>
        <w:t>ren.</w:t>
      </w:r>
    </w:p>
    <w:p w14:paraId="05022371" w14:textId="77777777" w:rsidR="00CE2754" w:rsidRPr="00E83C17" w:rsidRDefault="00CE2754" w:rsidP="005F50F1">
      <w:pPr>
        <w:spacing w:before="120" w:line="276" w:lineRule="auto"/>
        <w:rPr>
          <w:rFonts w:cs="Arial"/>
          <w:color w:val="000000"/>
          <w:szCs w:val="24"/>
        </w:rPr>
      </w:pPr>
    </w:p>
    <w:p w14:paraId="3E165E19" w14:textId="77777777" w:rsidR="00427D92" w:rsidRPr="00395875" w:rsidRDefault="00427D92" w:rsidP="005F50F1">
      <w:pPr>
        <w:spacing w:before="120" w:line="276" w:lineRule="auto"/>
        <w:ind w:left="360"/>
        <w:jc w:val="center"/>
        <w:rPr>
          <w:rFonts w:cs="Arial"/>
          <w:b/>
          <w:szCs w:val="24"/>
        </w:rPr>
      </w:pPr>
      <w:r w:rsidRPr="00395875">
        <w:rPr>
          <w:rFonts w:cs="Arial"/>
          <w:b/>
          <w:szCs w:val="24"/>
        </w:rPr>
        <w:t>§ 2</w:t>
      </w:r>
      <w:r w:rsidR="00395875" w:rsidRPr="00395875">
        <w:rPr>
          <w:rFonts w:cs="Arial"/>
          <w:b/>
          <w:szCs w:val="24"/>
        </w:rPr>
        <w:t xml:space="preserve"> </w:t>
      </w:r>
      <w:r w:rsidRPr="00395875">
        <w:rPr>
          <w:rFonts w:cs="Arial"/>
          <w:b/>
          <w:szCs w:val="24"/>
        </w:rPr>
        <w:t>Mitglieder</w:t>
      </w:r>
    </w:p>
    <w:p w14:paraId="7B24B9D3" w14:textId="77777777" w:rsidR="00427D92" w:rsidRPr="00E83C17" w:rsidRDefault="00427D92" w:rsidP="005F50F1">
      <w:pPr>
        <w:spacing w:before="120" w:line="276" w:lineRule="auto"/>
        <w:rPr>
          <w:rFonts w:cs="Arial"/>
          <w:szCs w:val="24"/>
        </w:rPr>
      </w:pPr>
      <w:r w:rsidRPr="00E83C17">
        <w:rPr>
          <w:rFonts w:cs="Arial"/>
          <w:szCs w:val="24"/>
        </w:rPr>
        <w:t>Mitglieder der Feuerwehr sind die Ortsfeuerwehren</w:t>
      </w:r>
      <w:r w:rsidR="000B4403">
        <w:rPr>
          <w:rFonts w:cs="Arial"/>
          <w:szCs w:val="24"/>
        </w:rPr>
        <w:t xml:space="preserve">. </w:t>
      </w:r>
      <w:r w:rsidRPr="00E83C17">
        <w:rPr>
          <w:rFonts w:cs="Arial"/>
          <w:szCs w:val="24"/>
        </w:rPr>
        <w:t>Wird die Anerkennung einer Ortsfe</w:t>
      </w:r>
      <w:r w:rsidRPr="00E83C17">
        <w:rPr>
          <w:rFonts w:cs="Arial"/>
          <w:szCs w:val="24"/>
        </w:rPr>
        <w:t>u</w:t>
      </w:r>
      <w:r w:rsidRPr="00E83C17">
        <w:rPr>
          <w:rFonts w:cs="Arial"/>
          <w:szCs w:val="24"/>
        </w:rPr>
        <w:t>erwehr widerrufen, so ruht ihre Mitgliedschaft bis zur erneuten A</w:t>
      </w:r>
      <w:r w:rsidRPr="00E83C17">
        <w:rPr>
          <w:rFonts w:cs="Arial"/>
          <w:szCs w:val="24"/>
        </w:rPr>
        <w:t>n</w:t>
      </w:r>
      <w:r w:rsidRPr="00E83C17">
        <w:rPr>
          <w:rFonts w:cs="Arial"/>
          <w:szCs w:val="24"/>
        </w:rPr>
        <w:t>erkennung</w:t>
      </w:r>
      <w:r w:rsidR="006854F2">
        <w:rPr>
          <w:rFonts w:cs="Arial"/>
          <w:szCs w:val="24"/>
        </w:rPr>
        <w:t>.</w:t>
      </w:r>
    </w:p>
    <w:p w14:paraId="4AF9BE33" w14:textId="77777777" w:rsidR="00427D92" w:rsidRPr="00E83C17" w:rsidRDefault="00427D92" w:rsidP="005F50F1">
      <w:pPr>
        <w:spacing w:before="120" w:line="276" w:lineRule="auto"/>
        <w:rPr>
          <w:rFonts w:cs="Arial"/>
          <w:szCs w:val="24"/>
        </w:rPr>
      </w:pPr>
    </w:p>
    <w:p w14:paraId="6A028FC1"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t>§ 3 Organe der Feuerwehr</w:t>
      </w:r>
    </w:p>
    <w:p w14:paraId="7F51C829" w14:textId="77777777" w:rsidR="00427D92" w:rsidRPr="00E83C17"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t xml:space="preserve">Organe der Feuerwehr </w:t>
      </w:r>
      <w:r w:rsidR="00944097" w:rsidRPr="00E83C17">
        <w:rPr>
          <w:rFonts w:cs="Arial"/>
          <w:color w:val="000000"/>
          <w:szCs w:val="24"/>
        </w:rPr>
        <w:t>sind:</w:t>
      </w:r>
    </w:p>
    <w:p w14:paraId="7F78C00E" w14:textId="77777777" w:rsidR="00427D92" w:rsidRPr="00E83C17" w:rsidRDefault="00427D92" w:rsidP="005F50F1">
      <w:pPr>
        <w:autoSpaceDE w:val="0"/>
        <w:autoSpaceDN w:val="0"/>
        <w:adjustRightInd w:val="0"/>
        <w:spacing w:before="120" w:line="276" w:lineRule="auto"/>
        <w:ind w:left="720" w:hanging="360"/>
        <w:rPr>
          <w:rFonts w:cs="Arial"/>
          <w:color w:val="000000"/>
          <w:szCs w:val="24"/>
        </w:rPr>
      </w:pPr>
      <w:r w:rsidRPr="00E83C17">
        <w:rPr>
          <w:rFonts w:cs="Arial"/>
          <w:color w:val="000000"/>
          <w:szCs w:val="24"/>
        </w:rPr>
        <w:t>1. die Mitgliederversammlung</w:t>
      </w:r>
      <w:r w:rsidR="00D031C7">
        <w:rPr>
          <w:rFonts w:cs="Arial"/>
          <w:color w:val="000000"/>
          <w:szCs w:val="24"/>
        </w:rPr>
        <w:t xml:space="preserve"> und</w:t>
      </w:r>
      <w:r w:rsidRPr="00E83C17">
        <w:rPr>
          <w:rFonts w:cs="Arial"/>
          <w:color w:val="000000"/>
          <w:szCs w:val="24"/>
        </w:rPr>
        <w:t xml:space="preserve"> </w:t>
      </w:r>
    </w:p>
    <w:p w14:paraId="566CE055" w14:textId="77777777" w:rsidR="00427D92" w:rsidRPr="00E83C17" w:rsidRDefault="00427D92" w:rsidP="005F50F1">
      <w:pPr>
        <w:autoSpaceDE w:val="0"/>
        <w:autoSpaceDN w:val="0"/>
        <w:adjustRightInd w:val="0"/>
        <w:spacing w:before="120" w:line="276" w:lineRule="auto"/>
        <w:ind w:left="720" w:hanging="360"/>
        <w:rPr>
          <w:rFonts w:cs="Arial"/>
          <w:color w:val="000000"/>
          <w:szCs w:val="24"/>
        </w:rPr>
      </w:pPr>
      <w:r w:rsidRPr="00E83C17">
        <w:rPr>
          <w:rFonts w:cs="Arial"/>
          <w:color w:val="000000"/>
          <w:szCs w:val="24"/>
        </w:rPr>
        <w:t xml:space="preserve">2. der Wehrvorstand. </w:t>
      </w:r>
    </w:p>
    <w:p w14:paraId="29E6F17A" w14:textId="77777777" w:rsidR="00744F0C" w:rsidRDefault="00744F0C" w:rsidP="005F50F1">
      <w:pPr>
        <w:autoSpaceDE w:val="0"/>
        <w:autoSpaceDN w:val="0"/>
        <w:adjustRightInd w:val="0"/>
        <w:spacing w:before="120" w:line="276" w:lineRule="auto"/>
        <w:jc w:val="center"/>
        <w:rPr>
          <w:rFonts w:cs="Arial"/>
          <w:b/>
          <w:color w:val="000000"/>
          <w:szCs w:val="24"/>
        </w:rPr>
      </w:pPr>
    </w:p>
    <w:p w14:paraId="1BCA8B92" w14:textId="77777777" w:rsidR="006854F2" w:rsidRPr="006854F2" w:rsidRDefault="006854F2" w:rsidP="00ED1627">
      <w:pPr>
        <w:autoSpaceDE w:val="0"/>
        <w:autoSpaceDN w:val="0"/>
        <w:adjustRightInd w:val="0"/>
        <w:spacing w:before="120" w:line="276" w:lineRule="auto"/>
        <w:ind w:left="360" w:hanging="360"/>
        <w:rPr>
          <w:rFonts w:cs="Arial"/>
          <w:szCs w:val="24"/>
        </w:rPr>
      </w:pPr>
      <w:r w:rsidRPr="006854F2">
        <w:rPr>
          <w:rFonts w:cs="Arial"/>
          <w:szCs w:val="24"/>
        </w:rPr>
        <w:t>____________________</w:t>
      </w:r>
    </w:p>
    <w:p w14:paraId="445926FF" w14:textId="77777777" w:rsidR="006854F2" w:rsidRPr="006854F2" w:rsidRDefault="006854F2" w:rsidP="00E37019">
      <w:pPr>
        <w:autoSpaceDE w:val="0"/>
        <w:autoSpaceDN w:val="0"/>
        <w:adjustRightInd w:val="0"/>
        <w:spacing w:line="276" w:lineRule="auto"/>
        <w:ind w:left="360" w:hanging="360"/>
        <w:rPr>
          <w:rFonts w:cs="Arial"/>
          <w:color w:val="000000"/>
          <w:sz w:val="20"/>
        </w:rPr>
      </w:pPr>
      <w:r w:rsidRPr="00D93E10">
        <w:rPr>
          <w:rFonts w:cs="Arial"/>
          <w:color w:val="000000"/>
          <w:sz w:val="20"/>
          <w:vertAlign w:val="superscript"/>
        </w:rPr>
        <w:t>1</w:t>
      </w:r>
      <w:r w:rsidRPr="00D93E10">
        <w:rPr>
          <w:rFonts w:cs="Arial"/>
          <w:color w:val="000000"/>
          <w:sz w:val="20"/>
        </w:rPr>
        <w:t xml:space="preserve"> nur aufzuführen, soweit freiwillige Aufgaben übertragen wurden</w:t>
      </w:r>
    </w:p>
    <w:p w14:paraId="2B39DF00" w14:textId="77777777" w:rsidR="000B4403" w:rsidRDefault="000B4403" w:rsidP="005F50F1">
      <w:pPr>
        <w:autoSpaceDE w:val="0"/>
        <w:autoSpaceDN w:val="0"/>
        <w:adjustRightInd w:val="0"/>
        <w:spacing w:before="120" w:line="276" w:lineRule="auto"/>
        <w:jc w:val="center"/>
        <w:rPr>
          <w:rFonts w:cs="Arial"/>
          <w:b/>
          <w:color w:val="000000"/>
          <w:szCs w:val="24"/>
        </w:rPr>
      </w:pPr>
    </w:p>
    <w:p w14:paraId="662CDF16"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lastRenderedPageBreak/>
        <w:t>§ 4 Mitgliederversammlung</w:t>
      </w:r>
    </w:p>
    <w:p w14:paraId="627731E5" w14:textId="77777777" w:rsidR="00506D58" w:rsidRPr="00A30B9D" w:rsidRDefault="00506D58" w:rsidP="005F50F1">
      <w:pPr>
        <w:autoSpaceDE w:val="0"/>
        <w:autoSpaceDN w:val="0"/>
        <w:adjustRightInd w:val="0"/>
        <w:spacing w:before="120" w:line="276" w:lineRule="auto"/>
        <w:rPr>
          <w:rFonts w:cs="Arial"/>
          <w:color w:val="000000"/>
          <w:szCs w:val="24"/>
        </w:rPr>
      </w:pPr>
      <w:r w:rsidRPr="00506D58">
        <w:rPr>
          <w:rFonts w:cs="Arial"/>
          <w:color w:val="000000"/>
          <w:szCs w:val="24"/>
        </w:rPr>
        <w:t>(1)</w:t>
      </w:r>
      <w:r w:rsidRPr="00506D58">
        <w:rPr>
          <w:rFonts w:cs="Arial"/>
          <w:sz w:val="20"/>
          <w:vertAlign w:val="superscript"/>
        </w:rPr>
        <w:t xml:space="preserve"> </w:t>
      </w:r>
      <w:r w:rsidRPr="00506D58">
        <w:rPr>
          <w:rFonts w:cs="Arial"/>
          <w:color w:val="000000"/>
          <w:szCs w:val="24"/>
        </w:rPr>
        <w:t xml:space="preserve"> Die aktiven </w:t>
      </w:r>
      <w:r w:rsidR="00ED1627">
        <w:rPr>
          <w:rFonts w:cs="Arial"/>
          <w:color w:val="000000"/>
          <w:szCs w:val="24"/>
        </w:rPr>
        <w:t xml:space="preserve">Mitglieder </w:t>
      </w:r>
      <w:r w:rsidRPr="00506D58">
        <w:rPr>
          <w:rFonts w:cs="Arial"/>
          <w:color w:val="000000"/>
          <w:szCs w:val="24"/>
        </w:rPr>
        <w:t>der Ortsfeuerwehren bilden die Mitgliederversammlung</w:t>
      </w:r>
      <w:r w:rsidR="00D40136">
        <w:rPr>
          <w:rFonts w:cs="Arial"/>
          <w:color w:val="000000"/>
          <w:szCs w:val="24"/>
        </w:rPr>
        <w:t xml:space="preserve"> </w:t>
      </w:r>
      <w:r w:rsidRPr="00506D58">
        <w:rPr>
          <w:rFonts w:cs="Arial"/>
          <w:color w:val="000000"/>
          <w:szCs w:val="24"/>
        </w:rPr>
        <w:t xml:space="preserve">unter dem Vorsitz der Gemeindewehrführung (Gemeindewehrführerin oder </w:t>
      </w:r>
      <w:r w:rsidRPr="00A30B9D">
        <w:rPr>
          <w:rFonts w:cs="Arial"/>
          <w:color w:val="000000"/>
          <w:szCs w:val="24"/>
        </w:rPr>
        <w:t>Gemeindewehrfü</w:t>
      </w:r>
      <w:r w:rsidRPr="00A30B9D">
        <w:rPr>
          <w:rFonts w:cs="Arial"/>
          <w:color w:val="000000"/>
          <w:szCs w:val="24"/>
        </w:rPr>
        <w:t>h</w:t>
      </w:r>
      <w:r w:rsidRPr="00A30B9D">
        <w:rPr>
          <w:rFonts w:cs="Arial"/>
          <w:color w:val="000000"/>
          <w:szCs w:val="24"/>
        </w:rPr>
        <w:t>rer).</w:t>
      </w:r>
      <w:r w:rsidR="0044405E" w:rsidRPr="00A30B9D">
        <w:rPr>
          <w:rFonts w:cs="Arial"/>
          <w:color w:val="000000"/>
          <w:szCs w:val="24"/>
        </w:rPr>
        <w:t xml:space="preserve"> </w:t>
      </w:r>
      <w:r w:rsidRPr="00561F90">
        <w:rPr>
          <w:rFonts w:cs="Arial"/>
          <w:color w:val="000000"/>
          <w:szCs w:val="24"/>
        </w:rPr>
        <w:t xml:space="preserve">Mitglieder der </w:t>
      </w:r>
      <w:r w:rsidR="00CC0A4D" w:rsidRPr="00561F90">
        <w:rPr>
          <w:rFonts w:cs="Arial"/>
          <w:color w:val="000000"/>
          <w:szCs w:val="24"/>
        </w:rPr>
        <w:t xml:space="preserve">Jugendabteilungen, der </w:t>
      </w:r>
      <w:r w:rsidRPr="00561F90">
        <w:rPr>
          <w:rFonts w:cs="Arial"/>
          <w:color w:val="000000"/>
          <w:szCs w:val="24"/>
        </w:rPr>
        <w:t>Ehrenabteilungen</w:t>
      </w:r>
      <w:r w:rsidR="00CC0A4D" w:rsidRPr="00561F90">
        <w:rPr>
          <w:rFonts w:cs="Arial"/>
          <w:color w:val="000000"/>
          <w:szCs w:val="24"/>
        </w:rPr>
        <w:t>,</w:t>
      </w:r>
      <w:r w:rsidR="00584D3B" w:rsidRPr="00561F90">
        <w:rPr>
          <w:rFonts w:cs="Arial"/>
          <w:color w:val="000000"/>
          <w:szCs w:val="24"/>
        </w:rPr>
        <w:t xml:space="preserve"> der Verwaltungsabteilungen</w:t>
      </w:r>
      <w:r w:rsidR="00CC0A4D" w:rsidRPr="00561F90">
        <w:rPr>
          <w:rFonts w:cs="Arial"/>
          <w:color w:val="000000"/>
          <w:szCs w:val="24"/>
        </w:rPr>
        <w:t xml:space="preserve">, </w:t>
      </w:r>
      <w:r w:rsidR="00584D3B" w:rsidRPr="00561F90">
        <w:rPr>
          <w:rFonts w:cs="Arial"/>
          <w:color w:val="000000"/>
          <w:szCs w:val="24"/>
        </w:rPr>
        <w:t>die Leitung</w:t>
      </w:r>
      <w:r w:rsidR="00CE2754" w:rsidRPr="00561F90">
        <w:rPr>
          <w:rFonts w:cs="Arial"/>
          <w:color w:val="000000"/>
          <w:szCs w:val="24"/>
        </w:rPr>
        <w:t>en</w:t>
      </w:r>
      <w:r w:rsidR="00584D3B" w:rsidRPr="00561F90">
        <w:rPr>
          <w:rFonts w:cs="Arial"/>
          <w:color w:val="000000"/>
          <w:szCs w:val="24"/>
        </w:rPr>
        <w:t xml:space="preserve"> der Kinderabteilungen</w:t>
      </w:r>
      <w:r w:rsidRPr="00561F90">
        <w:rPr>
          <w:rFonts w:cs="Arial"/>
          <w:color w:val="000000"/>
          <w:szCs w:val="24"/>
        </w:rPr>
        <w:t xml:space="preserve"> </w:t>
      </w:r>
      <w:r w:rsidR="00ED1627" w:rsidRPr="00561F90">
        <w:rPr>
          <w:rFonts w:cs="Arial"/>
          <w:color w:val="000000"/>
          <w:szCs w:val="24"/>
        </w:rPr>
        <w:t xml:space="preserve">und der Musikzüge </w:t>
      </w:r>
      <w:r w:rsidR="000B4403" w:rsidRPr="00561F90">
        <w:rPr>
          <w:rFonts w:cs="Arial"/>
          <w:color w:val="000000"/>
          <w:szCs w:val="24"/>
        </w:rPr>
        <w:t xml:space="preserve">sowie die Mitglieder der Pflichtfeuerwehren </w:t>
      </w:r>
      <w:r w:rsidRPr="00561F90">
        <w:rPr>
          <w:rFonts w:cs="Arial"/>
          <w:color w:val="000000"/>
          <w:szCs w:val="24"/>
        </w:rPr>
        <w:t>können mit beratender Stimme teilne</w:t>
      </w:r>
      <w:r w:rsidRPr="00561F90">
        <w:rPr>
          <w:rFonts w:cs="Arial"/>
          <w:color w:val="000000"/>
          <w:szCs w:val="24"/>
        </w:rPr>
        <w:t>h</w:t>
      </w:r>
      <w:r w:rsidRPr="00561F90">
        <w:rPr>
          <w:rFonts w:cs="Arial"/>
          <w:color w:val="000000"/>
          <w:szCs w:val="24"/>
        </w:rPr>
        <w:t>men</w:t>
      </w:r>
      <w:r w:rsidR="00273058" w:rsidRPr="00561F90">
        <w:rPr>
          <w:rFonts w:cs="Arial"/>
          <w:color w:val="000000"/>
          <w:szCs w:val="24"/>
        </w:rPr>
        <w:t>.</w:t>
      </w:r>
      <w:r w:rsidR="00273058" w:rsidRPr="00561F90">
        <w:rPr>
          <w:rFonts w:cs="Arial"/>
          <w:color w:val="000000"/>
          <w:szCs w:val="24"/>
          <w:vertAlign w:val="superscript"/>
        </w:rPr>
        <w:t>1</w:t>
      </w:r>
      <w:r w:rsidR="001D535A" w:rsidRPr="00A30B9D">
        <w:rPr>
          <w:rFonts w:cs="Arial"/>
          <w:b/>
          <w:color w:val="000000"/>
          <w:szCs w:val="24"/>
          <w:vertAlign w:val="superscript"/>
        </w:rPr>
        <w:t xml:space="preserve"> </w:t>
      </w:r>
    </w:p>
    <w:p w14:paraId="11C21568"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(2) Die Mitgliederversammlung wählt den Wehrvorstand, nimmt die Jahresberichte entg</w:t>
      </w:r>
      <w:r w:rsidRPr="00A30B9D">
        <w:rPr>
          <w:rFonts w:cs="Arial"/>
          <w:color w:val="000000"/>
          <w:szCs w:val="24"/>
        </w:rPr>
        <w:t>e</w:t>
      </w:r>
      <w:r w:rsidRPr="00A30B9D">
        <w:rPr>
          <w:rFonts w:cs="Arial"/>
          <w:color w:val="000000"/>
          <w:szCs w:val="24"/>
        </w:rPr>
        <w:t>gen und beschließt über alle Angel</w:t>
      </w:r>
      <w:r w:rsidRPr="00A30B9D">
        <w:rPr>
          <w:rFonts w:cs="Arial"/>
          <w:color w:val="000000"/>
          <w:szCs w:val="24"/>
        </w:rPr>
        <w:t>e</w:t>
      </w:r>
      <w:r w:rsidRPr="00A30B9D">
        <w:rPr>
          <w:rFonts w:cs="Arial"/>
          <w:color w:val="000000"/>
          <w:szCs w:val="24"/>
        </w:rPr>
        <w:t xml:space="preserve">genheiten, für die nicht der Wehrvorstand zuständig ist. </w:t>
      </w:r>
    </w:p>
    <w:p w14:paraId="5DBBE9E2"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 xml:space="preserve">(3) Zu jeder </w:t>
      </w:r>
      <w:r w:rsidR="00CE2754" w:rsidRPr="00A30B9D">
        <w:rPr>
          <w:rFonts w:cs="Arial"/>
          <w:color w:val="000000"/>
          <w:szCs w:val="24"/>
        </w:rPr>
        <w:t xml:space="preserve">Sitzung der </w:t>
      </w:r>
      <w:r w:rsidRPr="00A30B9D">
        <w:rPr>
          <w:rFonts w:cs="Arial"/>
          <w:color w:val="000000"/>
          <w:szCs w:val="24"/>
        </w:rPr>
        <w:t>Mitgliederversammlung wird durch den Wehrvorstand</w:t>
      </w:r>
      <w:r w:rsidR="00CC0A4D">
        <w:rPr>
          <w:rFonts w:cs="Arial"/>
          <w:color w:val="000000"/>
          <w:szCs w:val="24"/>
        </w:rPr>
        <w:t>,</w:t>
      </w:r>
      <w:r w:rsidRPr="00A30B9D">
        <w:rPr>
          <w:rFonts w:cs="Arial"/>
          <w:color w:val="000000"/>
          <w:szCs w:val="24"/>
        </w:rPr>
        <w:t xml:space="preserve"> schriftlich u</w:t>
      </w:r>
      <w:r w:rsidRPr="00A30B9D">
        <w:rPr>
          <w:rFonts w:cs="Arial"/>
          <w:color w:val="000000"/>
          <w:szCs w:val="24"/>
        </w:rPr>
        <w:t>n</w:t>
      </w:r>
      <w:r w:rsidRPr="00A30B9D">
        <w:rPr>
          <w:rFonts w:cs="Arial"/>
          <w:color w:val="000000"/>
          <w:szCs w:val="24"/>
        </w:rPr>
        <w:t>ter Mitteilung der Tagesordnung</w:t>
      </w:r>
      <w:r w:rsidR="00CC0A4D">
        <w:rPr>
          <w:rFonts w:cs="Arial"/>
          <w:color w:val="000000"/>
          <w:szCs w:val="24"/>
        </w:rPr>
        <w:t>,</w:t>
      </w:r>
      <w:r w:rsidRPr="00A30B9D">
        <w:rPr>
          <w:rFonts w:cs="Arial"/>
          <w:color w:val="000000"/>
          <w:szCs w:val="24"/>
        </w:rPr>
        <w:t xml:space="preserve"> mindestens eine Woche vor dem Sitzungstag geladen. </w:t>
      </w:r>
      <w:r w:rsidR="00584D3B" w:rsidRPr="00A30B9D">
        <w:rPr>
          <w:rFonts w:cs="Arial"/>
          <w:color w:val="000000"/>
          <w:szCs w:val="24"/>
        </w:rPr>
        <w:t xml:space="preserve">Bei anstehenden Wahlen der </w:t>
      </w:r>
      <w:r w:rsidR="00CE2754" w:rsidRPr="00A30B9D">
        <w:rPr>
          <w:rFonts w:cs="Arial"/>
          <w:color w:val="000000"/>
          <w:szCs w:val="24"/>
        </w:rPr>
        <w:t>Gemeindew</w:t>
      </w:r>
      <w:r w:rsidR="00584D3B" w:rsidRPr="00A30B9D">
        <w:rPr>
          <w:rFonts w:cs="Arial"/>
          <w:color w:val="000000"/>
          <w:szCs w:val="24"/>
        </w:rPr>
        <w:t xml:space="preserve">ehrführung oder der stellvertretenden </w:t>
      </w:r>
      <w:r w:rsidR="00CE2754" w:rsidRPr="00A30B9D">
        <w:rPr>
          <w:rFonts w:cs="Arial"/>
          <w:color w:val="000000"/>
          <w:szCs w:val="24"/>
        </w:rPr>
        <w:t>Gemei</w:t>
      </w:r>
      <w:r w:rsidR="00CE2754" w:rsidRPr="00A30B9D">
        <w:rPr>
          <w:rFonts w:cs="Arial"/>
          <w:color w:val="000000"/>
          <w:szCs w:val="24"/>
        </w:rPr>
        <w:t>n</w:t>
      </w:r>
      <w:r w:rsidR="00CE2754" w:rsidRPr="00A30B9D">
        <w:rPr>
          <w:rFonts w:cs="Arial"/>
          <w:color w:val="000000"/>
          <w:szCs w:val="24"/>
        </w:rPr>
        <w:t>dew</w:t>
      </w:r>
      <w:r w:rsidR="00584D3B" w:rsidRPr="00A30B9D">
        <w:rPr>
          <w:rFonts w:cs="Arial"/>
          <w:color w:val="000000"/>
          <w:szCs w:val="24"/>
        </w:rPr>
        <w:t>ehrführung muss die Ladungsfrist mindestens drei Wochen betragen, um das fristg</w:t>
      </w:r>
      <w:r w:rsidR="00584D3B" w:rsidRPr="00A30B9D">
        <w:rPr>
          <w:rFonts w:cs="Arial"/>
          <w:color w:val="000000"/>
          <w:szCs w:val="24"/>
        </w:rPr>
        <w:t>e</w:t>
      </w:r>
      <w:r w:rsidR="00584D3B" w:rsidRPr="00A30B9D">
        <w:rPr>
          <w:rFonts w:cs="Arial"/>
          <w:color w:val="000000"/>
          <w:szCs w:val="24"/>
        </w:rPr>
        <w:t xml:space="preserve">rechte Einreichen der Wahlvorschläge zu ermöglichen. </w:t>
      </w:r>
      <w:r w:rsidRPr="00A30B9D">
        <w:rPr>
          <w:rFonts w:cs="Arial"/>
          <w:color w:val="000000"/>
          <w:szCs w:val="24"/>
        </w:rPr>
        <w:t>Dringlichkeitsanträge können sp</w:t>
      </w:r>
      <w:r w:rsidRPr="00A30B9D">
        <w:rPr>
          <w:rFonts w:cs="Arial"/>
          <w:color w:val="000000"/>
          <w:szCs w:val="24"/>
        </w:rPr>
        <w:t>ä</w:t>
      </w:r>
      <w:r w:rsidRPr="00A30B9D">
        <w:rPr>
          <w:rFonts w:cs="Arial"/>
          <w:color w:val="000000"/>
          <w:szCs w:val="24"/>
        </w:rPr>
        <w:t xml:space="preserve">testens während der Sitzung gestellt werden. </w:t>
      </w:r>
    </w:p>
    <w:p w14:paraId="0D08584C" w14:textId="77777777" w:rsidR="00427D92" w:rsidRPr="00A30B9D" w:rsidRDefault="00427D92" w:rsidP="005F50F1">
      <w:pPr>
        <w:spacing w:before="120" w:line="276" w:lineRule="auto"/>
        <w:rPr>
          <w:rFonts w:cs="Arial"/>
          <w:szCs w:val="24"/>
        </w:rPr>
      </w:pPr>
      <w:r w:rsidRPr="00A30B9D">
        <w:rPr>
          <w:rFonts w:cs="Arial"/>
          <w:color w:val="000000"/>
          <w:szCs w:val="24"/>
        </w:rPr>
        <w:t>(4) Die Mitgliederversammlung ist beschlussf</w:t>
      </w:r>
      <w:r w:rsidRPr="00A30B9D">
        <w:rPr>
          <w:rFonts w:cs="Arial"/>
          <w:color w:val="000000"/>
          <w:szCs w:val="24"/>
        </w:rPr>
        <w:t>ä</w:t>
      </w:r>
      <w:r w:rsidRPr="00A30B9D">
        <w:rPr>
          <w:rFonts w:cs="Arial"/>
          <w:color w:val="000000"/>
          <w:szCs w:val="24"/>
        </w:rPr>
        <w:t>hig, wenn mindestens die Hälfte der aktiven Mitglieder</w:t>
      </w:r>
      <w:r w:rsidR="001D535A" w:rsidRPr="00A30B9D">
        <w:rPr>
          <w:rFonts w:cs="Arial"/>
          <w:color w:val="000000"/>
          <w:szCs w:val="24"/>
          <w:vertAlign w:val="superscript"/>
        </w:rPr>
        <w:t>2</w:t>
      </w:r>
      <w:r w:rsidRPr="00A30B9D">
        <w:rPr>
          <w:rFonts w:cs="Arial"/>
          <w:color w:val="000000"/>
          <w:szCs w:val="24"/>
        </w:rPr>
        <w:t xml:space="preserve"> anwesend </w:t>
      </w:r>
      <w:r w:rsidR="002A539C" w:rsidRPr="00A30B9D">
        <w:rPr>
          <w:rFonts w:cs="Arial"/>
          <w:color w:val="000000"/>
          <w:szCs w:val="24"/>
        </w:rPr>
        <w:t>ist</w:t>
      </w:r>
      <w:r w:rsidRPr="00A30B9D">
        <w:rPr>
          <w:rFonts w:cs="Arial"/>
          <w:color w:val="000000"/>
          <w:szCs w:val="24"/>
        </w:rPr>
        <w:t>. Die Beschlussfähigkeit wird von der Gemeindewehrführung zu B</w:t>
      </w:r>
      <w:r w:rsidRPr="00A30B9D">
        <w:rPr>
          <w:rFonts w:cs="Arial"/>
          <w:color w:val="000000"/>
          <w:szCs w:val="24"/>
        </w:rPr>
        <w:t>e</w:t>
      </w:r>
      <w:r w:rsidRPr="00A30B9D">
        <w:rPr>
          <w:rFonts w:cs="Arial"/>
          <w:color w:val="000000"/>
          <w:szCs w:val="24"/>
        </w:rPr>
        <w:t>ginn der Sitzung festgestellt.</w:t>
      </w:r>
    </w:p>
    <w:p w14:paraId="1430233E"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(5) Ist die Mitgliederversammlung wegen zu g</w:t>
      </w:r>
      <w:r w:rsidRPr="00A30B9D">
        <w:rPr>
          <w:rFonts w:cs="Arial"/>
          <w:color w:val="000000"/>
          <w:szCs w:val="24"/>
        </w:rPr>
        <w:t>e</w:t>
      </w:r>
      <w:r w:rsidRPr="00A30B9D">
        <w:rPr>
          <w:rFonts w:cs="Arial"/>
          <w:color w:val="000000"/>
          <w:szCs w:val="24"/>
        </w:rPr>
        <w:t>ringer Beteiligung beschlussunfähig, so ist eine erneute Sitzung nach Absatz 3 Satz 1 einzuber</w:t>
      </w:r>
      <w:r w:rsidRPr="00A30B9D">
        <w:rPr>
          <w:rFonts w:cs="Arial"/>
          <w:color w:val="000000"/>
          <w:szCs w:val="24"/>
        </w:rPr>
        <w:t>u</w:t>
      </w:r>
      <w:r w:rsidRPr="00A30B9D">
        <w:rPr>
          <w:rFonts w:cs="Arial"/>
          <w:color w:val="000000"/>
          <w:szCs w:val="24"/>
        </w:rPr>
        <w:t>fen. Diese Mitgliederversammlung ist beschlussfähig, wenn mindestens drei stimmberechtigte Mitglieder</w:t>
      </w:r>
      <w:r w:rsidR="001D535A" w:rsidRPr="00A30B9D">
        <w:rPr>
          <w:rFonts w:cs="Arial"/>
          <w:b/>
          <w:color w:val="000000"/>
          <w:szCs w:val="24"/>
          <w:vertAlign w:val="superscript"/>
        </w:rPr>
        <w:t>2</w:t>
      </w:r>
      <w:r w:rsidRPr="00A30B9D">
        <w:rPr>
          <w:rFonts w:cs="Arial"/>
          <w:color w:val="000000"/>
          <w:szCs w:val="24"/>
        </w:rPr>
        <w:t xml:space="preserve"> anwesend sind. Hi</w:t>
      </w:r>
      <w:r w:rsidRPr="00A30B9D">
        <w:rPr>
          <w:rFonts w:cs="Arial"/>
          <w:color w:val="000000"/>
          <w:szCs w:val="24"/>
        </w:rPr>
        <w:t>e</w:t>
      </w:r>
      <w:r w:rsidRPr="00A30B9D">
        <w:rPr>
          <w:rFonts w:cs="Arial"/>
          <w:color w:val="000000"/>
          <w:szCs w:val="24"/>
        </w:rPr>
        <w:t>rauf ist in der zweiten Ladung hinzuweisen. Dies gilt nicht für Wa</w:t>
      </w:r>
      <w:r w:rsidRPr="00A30B9D">
        <w:rPr>
          <w:rFonts w:cs="Arial"/>
          <w:color w:val="000000"/>
          <w:szCs w:val="24"/>
        </w:rPr>
        <w:t>h</w:t>
      </w:r>
      <w:r w:rsidRPr="00A30B9D">
        <w:rPr>
          <w:rFonts w:cs="Arial"/>
          <w:color w:val="000000"/>
          <w:szCs w:val="24"/>
        </w:rPr>
        <w:t xml:space="preserve">len nach § 7. </w:t>
      </w:r>
    </w:p>
    <w:p w14:paraId="15C4CDE1" w14:textId="77777777" w:rsidR="00427D92" w:rsidRPr="00A30B9D" w:rsidRDefault="00427D92" w:rsidP="005F50F1">
      <w:pPr>
        <w:spacing w:before="120" w:line="276" w:lineRule="auto"/>
        <w:rPr>
          <w:rFonts w:cs="Arial"/>
          <w:szCs w:val="24"/>
        </w:rPr>
      </w:pPr>
      <w:r w:rsidRPr="00A30B9D">
        <w:rPr>
          <w:rFonts w:cs="Arial"/>
          <w:color w:val="000000"/>
          <w:szCs w:val="24"/>
        </w:rPr>
        <w:t xml:space="preserve">(6) Außerordentliche Sitzungen sind durch den </w:t>
      </w:r>
      <w:r w:rsidR="00564DE3" w:rsidRPr="00A30B9D">
        <w:rPr>
          <w:rFonts w:cs="Arial"/>
          <w:color w:val="000000"/>
          <w:szCs w:val="24"/>
        </w:rPr>
        <w:t>Wehrv</w:t>
      </w:r>
      <w:r w:rsidRPr="00A30B9D">
        <w:rPr>
          <w:rFonts w:cs="Arial"/>
          <w:color w:val="000000"/>
          <w:szCs w:val="24"/>
        </w:rPr>
        <w:t>orstand innerhalb von einem M</w:t>
      </w:r>
      <w:r w:rsidRPr="00A30B9D">
        <w:rPr>
          <w:rFonts w:cs="Arial"/>
          <w:color w:val="000000"/>
          <w:szCs w:val="24"/>
        </w:rPr>
        <w:t>o</w:t>
      </w:r>
      <w:r w:rsidRPr="00A30B9D">
        <w:rPr>
          <w:rFonts w:cs="Arial"/>
          <w:color w:val="000000"/>
          <w:szCs w:val="24"/>
        </w:rPr>
        <w:t>nat einzuberufen, wenn mindestens ein Drittel der aktiven Mitglieder</w:t>
      </w:r>
      <w:r w:rsidR="001D535A" w:rsidRPr="00A30B9D">
        <w:rPr>
          <w:rFonts w:cs="Arial"/>
          <w:color w:val="000000"/>
          <w:szCs w:val="24"/>
          <w:vertAlign w:val="superscript"/>
        </w:rPr>
        <w:t>2</w:t>
      </w:r>
      <w:r w:rsidRPr="00A30B9D">
        <w:rPr>
          <w:rFonts w:cs="Arial"/>
          <w:color w:val="000000"/>
          <w:szCs w:val="24"/>
        </w:rPr>
        <w:t xml:space="preserve"> die Einberufung schrif</w:t>
      </w:r>
      <w:r w:rsidRPr="00A30B9D">
        <w:rPr>
          <w:rFonts w:cs="Arial"/>
          <w:color w:val="000000"/>
          <w:szCs w:val="24"/>
        </w:rPr>
        <w:t>t</w:t>
      </w:r>
      <w:r w:rsidRPr="00A30B9D">
        <w:rPr>
          <w:rFonts w:cs="Arial"/>
          <w:color w:val="000000"/>
          <w:szCs w:val="24"/>
        </w:rPr>
        <w:t>lich unter Angabe des Beratungsg</w:t>
      </w:r>
      <w:r w:rsidRPr="00A30B9D">
        <w:rPr>
          <w:rFonts w:cs="Arial"/>
          <w:color w:val="000000"/>
          <w:szCs w:val="24"/>
        </w:rPr>
        <w:t>e</w:t>
      </w:r>
      <w:r w:rsidRPr="00A30B9D">
        <w:rPr>
          <w:rFonts w:cs="Arial"/>
          <w:color w:val="000000"/>
          <w:szCs w:val="24"/>
        </w:rPr>
        <w:t xml:space="preserve">genstandes beantragt. </w:t>
      </w:r>
      <w:r w:rsidRPr="00A30B9D">
        <w:rPr>
          <w:rFonts w:cs="Arial"/>
          <w:szCs w:val="24"/>
        </w:rPr>
        <w:t xml:space="preserve"> </w:t>
      </w:r>
    </w:p>
    <w:p w14:paraId="3A1AE7BD"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(7) Beschlüsse der Mitgliederversammlung we</w:t>
      </w:r>
      <w:r w:rsidRPr="00A30B9D">
        <w:rPr>
          <w:rFonts w:cs="Arial"/>
          <w:color w:val="000000"/>
          <w:szCs w:val="24"/>
        </w:rPr>
        <w:t>r</w:t>
      </w:r>
      <w:r w:rsidRPr="00A30B9D">
        <w:rPr>
          <w:rFonts w:cs="Arial"/>
          <w:color w:val="000000"/>
          <w:szCs w:val="24"/>
        </w:rPr>
        <w:t>den mit einfacher Mehrheit gefasst. Bei der Berechnung der Stimmenmehrheit zählen nur die Ja- und Nein-Stimmen. Bei Stimme</w:t>
      </w:r>
      <w:r w:rsidRPr="00A30B9D">
        <w:rPr>
          <w:rFonts w:cs="Arial"/>
          <w:color w:val="000000"/>
          <w:szCs w:val="24"/>
        </w:rPr>
        <w:t>n</w:t>
      </w:r>
      <w:r w:rsidRPr="00A30B9D">
        <w:rPr>
          <w:rFonts w:cs="Arial"/>
          <w:color w:val="000000"/>
          <w:szCs w:val="24"/>
        </w:rPr>
        <w:t xml:space="preserve">gleichheit ist ein Antrag abgelehnt. Es wird offen abgestimmt. § 7 Abs. 2 und </w:t>
      </w:r>
      <w:r w:rsidR="00C31372" w:rsidRPr="00A30B9D">
        <w:rPr>
          <w:rFonts w:cs="Arial"/>
          <w:color w:val="000000"/>
          <w:szCs w:val="24"/>
        </w:rPr>
        <w:t xml:space="preserve">3 </w:t>
      </w:r>
      <w:r w:rsidRPr="00A30B9D">
        <w:rPr>
          <w:rFonts w:cs="Arial"/>
          <w:color w:val="000000"/>
          <w:szCs w:val="24"/>
        </w:rPr>
        <w:t>bleibt unb</w:t>
      </w:r>
      <w:r w:rsidRPr="00A30B9D">
        <w:rPr>
          <w:rFonts w:cs="Arial"/>
          <w:color w:val="000000"/>
          <w:szCs w:val="24"/>
        </w:rPr>
        <w:t>e</w:t>
      </w:r>
      <w:r w:rsidRPr="00A30B9D">
        <w:rPr>
          <w:rFonts w:cs="Arial"/>
          <w:color w:val="000000"/>
          <w:szCs w:val="24"/>
        </w:rPr>
        <w:t xml:space="preserve">rührt. </w:t>
      </w:r>
    </w:p>
    <w:p w14:paraId="3538FD93"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(8) Über jede Sitzung ist eine Niederschrift anzufertigen, die von der Gemeindewehrfü</w:t>
      </w:r>
      <w:r w:rsidRPr="00A30B9D">
        <w:rPr>
          <w:rFonts w:cs="Arial"/>
          <w:color w:val="000000"/>
          <w:szCs w:val="24"/>
        </w:rPr>
        <w:t>h</w:t>
      </w:r>
      <w:r w:rsidRPr="00A30B9D">
        <w:rPr>
          <w:rFonts w:cs="Arial"/>
          <w:color w:val="000000"/>
          <w:szCs w:val="24"/>
        </w:rPr>
        <w:t>rung und der Schriftführung zu unterzeichnen ist. Sie soll spätestens zur näch</w:t>
      </w:r>
      <w:r w:rsidRPr="00A30B9D">
        <w:rPr>
          <w:rFonts w:cs="Arial"/>
          <w:color w:val="000000"/>
          <w:szCs w:val="24"/>
        </w:rPr>
        <w:t>s</w:t>
      </w:r>
      <w:r w:rsidRPr="00A30B9D">
        <w:rPr>
          <w:rFonts w:cs="Arial"/>
          <w:color w:val="000000"/>
          <w:szCs w:val="24"/>
        </w:rPr>
        <w:t xml:space="preserve">ten Sitzung vorliegen. </w:t>
      </w:r>
    </w:p>
    <w:p w14:paraId="6664C7EB" w14:textId="77777777" w:rsidR="001D535A" w:rsidRDefault="001D535A" w:rsidP="005F50F1">
      <w:pPr>
        <w:autoSpaceDE w:val="0"/>
        <w:autoSpaceDN w:val="0"/>
        <w:adjustRightInd w:val="0"/>
        <w:spacing w:before="120" w:line="276" w:lineRule="auto"/>
        <w:jc w:val="center"/>
        <w:rPr>
          <w:rFonts w:cs="Arial"/>
          <w:b/>
          <w:color w:val="000000"/>
          <w:szCs w:val="24"/>
        </w:rPr>
      </w:pPr>
    </w:p>
    <w:p w14:paraId="43566234" w14:textId="77777777" w:rsidR="00F56946" w:rsidRPr="00A30B9D" w:rsidRDefault="00F56946" w:rsidP="005F50F1">
      <w:pPr>
        <w:autoSpaceDE w:val="0"/>
        <w:autoSpaceDN w:val="0"/>
        <w:adjustRightInd w:val="0"/>
        <w:spacing w:before="120" w:line="276" w:lineRule="auto"/>
        <w:jc w:val="center"/>
        <w:rPr>
          <w:rFonts w:cs="Arial"/>
          <w:b/>
          <w:color w:val="000000"/>
          <w:szCs w:val="24"/>
        </w:rPr>
      </w:pPr>
    </w:p>
    <w:p w14:paraId="64024AF1" w14:textId="77777777" w:rsidR="00273058" w:rsidRPr="00A30B9D" w:rsidRDefault="00273058" w:rsidP="00273058">
      <w:pPr>
        <w:autoSpaceDE w:val="0"/>
        <w:autoSpaceDN w:val="0"/>
        <w:adjustRightInd w:val="0"/>
        <w:spacing w:before="120" w:line="276" w:lineRule="auto"/>
        <w:rPr>
          <w:rFonts w:cs="Arial"/>
          <w:b/>
          <w:color w:val="000000"/>
          <w:szCs w:val="24"/>
        </w:rPr>
      </w:pPr>
      <w:r w:rsidRPr="00A30B9D">
        <w:rPr>
          <w:rFonts w:cs="Arial"/>
          <w:b/>
          <w:color w:val="000000"/>
          <w:szCs w:val="24"/>
        </w:rPr>
        <w:t>_______________</w:t>
      </w:r>
    </w:p>
    <w:p w14:paraId="4701E886" w14:textId="77777777" w:rsidR="00F56946" w:rsidRDefault="00273058" w:rsidP="00E37019">
      <w:pPr>
        <w:autoSpaceDE w:val="0"/>
        <w:autoSpaceDN w:val="0"/>
        <w:adjustRightInd w:val="0"/>
        <w:spacing w:line="240" w:lineRule="auto"/>
        <w:rPr>
          <w:rFonts w:cs="Arial"/>
          <w:sz w:val="20"/>
        </w:rPr>
      </w:pPr>
      <w:r w:rsidRPr="00A30B9D">
        <w:rPr>
          <w:rFonts w:cs="Arial"/>
          <w:sz w:val="20"/>
          <w:vertAlign w:val="superscript"/>
        </w:rPr>
        <w:t xml:space="preserve">1 </w:t>
      </w:r>
      <w:r w:rsidRPr="00A30B9D">
        <w:rPr>
          <w:rFonts w:cs="Arial"/>
          <w:sz w:val="20"/>
        </w:rPr>
        <w:t>alternativer Absatz 1:</w:t>
      </w:r>
      <w:r w:rsidRPr="00A30B9D">
        <w:rPr>
          <w:rFonts w:cs="Arial"/>
          <w:sz w:val="20"/>
          <w:vertAlign w:val="superscript"/>
        </w:rPr>
        <w:t xml:space="preserve"> </w:t>
      </w:r>
      <w:r w:rsidR="00D22633" w:rsidRPr="00A30B9D">
        <w:rPr>
          <w:rFonts w:cs="Arial"/>
          <w:sz w:val="20"/>
          <w:vertAlign w:val="superscript"/>
        </w:rPr>
        <w:t>„</w:t>
      </w:r>
      <w:r w:rsidRPr="00A30B9D">
        <w:rPr>
          <w:rFonts w:cs="Arial"/>
          <w:sz w:val="20"/>
        </w:rPr>
        <w:t>(1) Die Mitgliederversammlung besteht aus den Delegierten der freiwilligen Feue</w:t>
      </w:r>
      <w:r w:rsidRPr="00A30B9D">
        <w:rPr>
          <w:rFonts w:cs="Arial"/>
          <w:sz w:val="20"/>
        </w:rPr>
        <w:t>r</w:t>
      </w:r>
      <w:r w:rsidRPr="00A30B9D">
        <w:rPr>
          <w:rFonts w:cs="Arial"/>
          <w:sz w:val="20"/>
        </w:rPr>
        <w:t>wehren. Diese entse</w:t>
      </w:r>
      <w:r w:rsidRPr="00A30B9D">
        <w:rPr>
          <w:rFonts w:cs="Arial"/>
          <w:sz w:val="20"/>
        </w:rPr>
        <w:t>n</w:t>
      </w:r>
      <w:r w:rsidRPr="00A30B9D">
        <w:rPr>
          <w:rFonts w:cs="Arial"/>
          <w:sz w:val="20"/>
        </w:rPr>
        <w:t>den jeweils für zehn</w:t>
      </w:r>
      <w:r w:rsidR="00A30B9D" w:rsidRPr="00A30B9D">
        <w:rPr>
          <w:rFonts w:cs="Arial"/>
          <w:sz w:val="20"/>
          <w:vertAlign w:val="superscript"/>
        </w:rPr>
        <w:t>3</w:t>
      </w:r>
      <w:r w:rsidRPr="00A30B9D">
        <w:rPr>
          <w:rFonts w:cs="Arial"/>
          <w:sz w:val="20"/>
        </w:rPr>
        <w:t xml:space="preserve"> aktive</w:t>
      </w:r>
      <w:r w:rsidR="00ED1627">
        <w:rPr>
          <w:rFonts w:cs="Arial"/>
          <w:sz w:val="20"/>
        </w:rPr>
        <w:t xml:space="preserve"> </w:t>
      </w:r>
      <w:r w:rsidR="00CB370D">
        <w:rPr>
          <w:rFonts w:cs="Arial"/>
          <w:sz w:val="20"/>
        </w:rPr>
        <w:t xml:space="preserve">oder verpflichtete </w:t>
      </w:r>
      <w:r w:rsidRPr="00A30B9D">
        <w:rPr>
          <w:rFonts w:cs="Arial"/>
          <w:sz w:val="20"/>
        </w:rPr>
        <w:t>Mitglieder und Mitglieder der Jugendabteilung ein aktives Mitglied sowie zusätzlich die Ortswehrführung in die Mitgliederversammlung.</w:t>
      </w:r>
      <w:r w:rsidR="00D22633" w:rsidRPr="00A30B9D">
        <w:rPr>
          <w:rFonts w:cs="Arial"/>
          <w:sz w:val="20"/>
        </w:rPr>
        <w:t>“</w:t>
      </w:r>
    </w:p>
    <w:p w14:paraId="2F4248E1" w14:textId="77777777" w:rsidR="00664ABA" w:rsidRDefault="00273058" w:rsidP="00ED1627">
      <w:pPr>
        <w:autoSpaceDE w:val="0"/>
        <w:autoSpaceDN w:val="0"/>
        <w:adjustRightInd w:val="0"/>
        <w:spacing w:line="240" w:lineRule="auto"/>
        <w:rPr>
          <w:rFonts w:cs="Arial"/>
          <w:color w:val="000000"/>
          <w:sz w:val="20"/>
          <w:szCs w:val="24"/>
          <w:vertAlign w:val="superscript"/>
        </w:rPr>
      </w:pPr>
      <w:r w:rsidRPr="00A30B9D">
        <w:rPr>
          <w:rFonts w:cs="Arial"/>
          <w:color w:val="000000"/>
          <w:sz w:val="20"/>
          <w:vertAlign w:val="superscript"/>
        </w:rPr>
        <w:t xml:space="preserve">2 </w:t>
      </w:r>
      <w:r w:rsidRPr="00A30B9D">
        <w:rPr>
          <w:rFonts w:cs="Arial"/>
          <w:sz w:val="20"/>
        </w:rPr>
        <w:t>bei D</w:t>
      </w:r>
      <w:r w:rsidRPr="00A30B9D">
        <w:rPr>
          <w:rFonts w:cs="Arial"/>
          <w:sz w:val="20"/>
        </w:rPr>
        <w:t>e</w:t>
      </w:r>
      <w:r w:rsidRPr="00A30B9D">
        <w:rPr>
          <w:rFonts w:cs="Arial"/>
          <w:sz w:val="20"/>
        </w:rPr>
        <w:t xml:space="preserve">legierten: </w:t>
      </w:r>
      <w:r w:rsidR="00D22633" w:rsidRPr="00A30B9D">
        <w:rPr>
          <w:rFonts w:cs="Arial"/>
          <w:sz w:val="20"/>
        </w:rPr>
        <w:t>„</w:t>
      </w:r>
      <w:r w:rsidRPr="00A30B9D">
        <w:rPr>
          <w:rFonts w:cs="Arial"/>
          <w:sz w:val="20"/>
        </w:rPr>
        <w:t>der Delegierten</w:t>
      </w:r>
      <w:r w:rsidR="00D22633" w:rsidRPr="00A30B9D">
        <w:rPr>
          <w:rFonts w:cs="Arial"/>
          <w:sz w:val="20"/>
        </w:rPr>
        <w:t>“</w:t>
      </w:r>
    </w:p>
    <w:p w14:paraId="1CF29E4E" w14:textId="77777777" w:rsidR="00A30B9D" w:rsidRDefault="00A30B9D" w:rsidP="00ED1627">
      <w:pPr>
        <w:autoSpaceDE w:val="0"/>
        <w:autoSpaceDN w:val="0"/>
        <w:adjustRightInd w:val="0"/>
        <w:spacing w:line="240" w:lineRule="auto"/>
        <w:rPr>
          <w:rFonts w:cs="Arial"/>
          <w:sz w:val="20"/>
        </w:rPr>
      </w:pPr>
      <w:r>
        <w:rPr>
          <w:rFonts w:cs="Arial"/>
          <w:color w:val="000000"/>
          <w:sz w:val="20"/>
          <w:szCs w:val="24"/>
          <w:vertAlign w:val="superscript"/>
        </w:rPr>
        <w:t>3</w:t>
      </w:r>
      <w:r w:rsidRPr="001E21A4">
        <w:rPr>
          <w:rFonts w:cs="Arial"/>
          <w:color w:val="000000"/>
          <w:sz w:val="20"/>
          <w:szCs w:val="24"/>
        </w:rPr>
        <w:t>die Satzung kann einen anderen Delegiertenschlüssel vorsehen.</w:t>
      </w:r>
    </w:p>
    <w:p w14:paraId="22AFE384" w14:textId="77777777" w:rsidR="00ED1627" w:rsidRDefault="00ED1627" w:rsidP="005F50F1">
      <w:pPr>
        <w:autoSpaceDE w:val="0"/>
        <w:autoSpaceDN w:val="0"/>
        <w:adjustRightInd w:val="0"/>
        <w:spacing w:before="120" w:line="276" w:lineRule="auto"/>
        <w:jc w:val="center"/>
        <w:rPr>
          <w:rFonts w:cs="Arial"/>
          <w:b/>
          <w:color w:val="000000"/>
          <w:szCs w:val="24"/>
        </w:rPr>
      </w:pPr>
    </w:p>
    <w:p w14:paraId="50B7F5E0"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lastRenderedPageBreak/>
        <w:t>§ 5 Wehrvorstand</w:t>
      </w:r>
    </w:p>
    <w:p w14:paraId="3C6071AF" w14:textId="77777777" w:rsidR="001D535A" w:rsidRDefault="007371BA" w:rsidP="007371BA">
      <w:pPr>
        <w:autoSpaceDE w:val="0"/>
        <w:autoSpaceDN w:val="0"/>
        <w:adjustRightInd w:val="0"/>
        <w:spacing w:before="120" w:line="276" w:lineRule="auto"/>
        <w:ind w:left="-76"/>
        <w:rPr>
          <w:rFonts w:cs="Arial"/>
          <w:color w:val="000000"/>
          <w:szCs w:val="24"/>
        </w:rPr>
      </w:pPr>
      <w:r>
        <w:rPr>
          <w:rFonts w:cs="Arial"/>
          <w:color w:val="000000"/>
          <w:szCs w:val="24"/>
        </w:rPr>
        <w:t xml:space="preserve">(1) </w:t>
      </w:r>
      <w:r w:rsidR="00427D92" w:rsidRPr="00E83C17">
        <w:rPr>
          <w:rFonts w:cs="Arial"/>
          <w:color w:val="000000"/>
          <w:szCs w:val="24"/>
        </w:rPr>
        <w:t xml:space="preserve">Die </w:t>
      </w:r>
      <w:r w:rsidR="00427D92" w:rsidRPr="00A30B9D">
        <w:rPr>
          <w:rFonts w:cs="Arial"/>
          <w:color w:val="000000"/>
          <w:szCs w:val="24"/>
        </w:rPr>
        <w:t xml:space="preserve">Mitgliederversammlung wählt für sechs Jahre den Wehrvorstand. </w:t>
      </w:r>
    </w:p>
    <w:p w14:paraId="5AF62236" w14:textId="77777777" w:rsidR="00A51748" w:rsidRPr="00A30B9D" w:rsidRDefault="000A5581" w:rsidP="000A5581">
      <w:pPr>
        <w:autoSpaceDE w:val="0"/>
        <w:autoSpaceDN w:val="0"/>
        <w:adjustRightInd w:val="0"/>
        <w:spacing w:before="120" w:line="276" w:lineRule="auto"/>
        <w:ind w:left="-76"/>
        <w:rPr>
          <w:rFonts w:cs="Arial"/>
          <w:color w:val="000000"/>
          <w:szCs w:val="24"/>
        </w:rPr>
      </w:pPr>
      <w:r w:rsidRPr="000A5581">
        <w:rPr>
          <w:rFonts w:cs="Arial"/>
          <w:color w:val="000000"/>
          <w:szCs w:val="24"/>
        </w:rPr>
        <w:t>(2</w:t>
      </w:r>
      <w:r>
        <w:rPr>
          <w:rFonts w:cs="Arial"/>
          <w:color w:val="000000"/>
          <w:szCs w:val="24"/>
        </w:rPr>
        <w:t xml:space="preserve">) In </w:t>
      </w:r>
      <w:r w:rsidR="0062718C" w:rsidRPr="00A30B9D">
        <w:rPr>
          <w:rFonts w:cs="Arial"/>
          <w:color w:val="000000"/>
          <w:szCs w:val="24"/>
        </w:rPr>
        <w:t>den Wehrvorstand ist wählbar, wer aktives Mitglied der Feuerwehr ist. Dies gilt nicht für Anwärterinnen oder Anwärter während des Probedienstverhältnisses. § 6 bleibt u</w:t>
      </w:r>
      <w:r w:rsidR="0062718C" w:rsidRPr="00A30B9D">
        <w:rPr>
          <w:rFonts w:cs="Arial"/>
          <w:color w:val="000000"/>
          <w:szCs w:val="24"/>
        </w:rPr>
        <w:t>n</w:t>
      </w:r>
      <w:r w:rsidR="0062718C" w:rsidRPr="00A30B9D">
        <w:rPr>
          <w:rFonts w:cs="Arial"/>
          <w:color w:val="000000"/>
          <w:szCs w:val="24"/>
        </w:rPr>
        <w:t>berührt.</w:t>
      </w:r>
      <w:r w:rsidR="00ED1627">
        <w:rPr>
          <w:rFonts w:cs="Arial"/>
          <w:color w:val="000000"/>
          <w:szCs w:val="24"/>
        </w:rPr>
        <w:t xml:space="preserve"> </w:t>
      </w:r>
      <w:r w:rsidR="000B4403">
        <w:rPr>
          <w:rFonts w:cs="Arial"/>
          <w:color w:val="000000"/>
          <w:szCs w:val="24"/>
        </w:rPr>
        <w:t xml:space="preserve">Abweichend hiervon kann als Schriftführung oder Kassenverwaltung ein Mitglied der Verwaltungsabteilung gewählt werden. </w:t>
      </w:r>
      <w:r w:rsidR="00ED1627">
        <w:rPr>
          <w:rFonts w:cs="Arial"/>
          <w:color w:val="000000"/>
          <w:szCs w:val="24"/>
        </w:rPr>
        <w:t xml:space="preserve"> </w:t>
      </w:r>
      <w:r w:rsidR="0062718C" w:rsidRPr="00A30B9D">
        <w:rPr>
          <w:rFonts w:cs="Arial"/>
          <w:color w:val="000000"/>
          <w:szCs w:val="24"/>
        </w:rPr>
        <w:t xml:space="preserve"> </w:t>
      </w:r>
    </w:p>
    <w:p w14:paraId="2F8B5114" w14:textId="77777777" w:rsidR="00427D92" w:rsidRPr="00A30B9D" w:rsidRDefault="007371BA" w:rsidP="007371BA">
      <w:pPr>
        <w:autoSpaceDE w:val="0"/>
        <w:autoSpaceDN w:val="0"/>
        <w:adjustRightInd w:val="0"/>
        <w:spacing w:before="120" w:line="276" w:lineRule="auto"/>
        <w:ind w:left="-76"/>
        <w:rPr>
          <w:rFonts w:cs="Arial"/>
          <w:color w:val="000000"/>
          <w:szCs w:val="24"/>
        </w:rPr>
      </w:pPr>
      <w:r>
        <w:rPr>
          <w:rFonts w:cs="Arial"/>
          <w:color w:val="000000"/>
          <w:szCs w:val="24"/>
        </w:rPr>
        <w:t xml:space="preserve">(3) </w:t>
      </w:r>
      <w:r w:rsidR="00427D92" w:rsidRPr="00A30B9D">
        <w:rPr>
          <w:rFonts w:cs="Arial"/>
          <w:color w:val="000000"/>
          <w:szCs w:val="24"/>
        </w:rPr>
        <w:t>Dem Wehrvorstand gehören</w:t>
      </w:r>
      <w:r w:rsidR="00CD628E" w:rsidRPr="00A30B9D">
        <w:rPr>
          <w:rFonts w:cs="Arial"/>
          <w:color w:val="000000"/>
          <w:szCs w:val="24"/>
        </w:rPr>
        <w:t xml:space="preserve"> </w:t>
      </w:r>
      <w:r w:rsidR="00427D92" w:rsidRPr="00A30B9D">
        <w:rPr>
          <w:rFonts w:cs="Arial"/>
          <w:color w:val="000000"/>
          <w:szCs w:val="24"/>
        </w:rPr>
        <w:t>an</w:t>
      </w:r>
      <w:r>
        <w:rPr>
          <w:rFonts w:cs="Arial"/>
          <w:color w:val="000000"/>
          <w:szCs w:val="24"/>
          <w:vertAlign w:val="superscript"/>
        </w:rPr>
        <w:t>1</w:t>
      </w:r>
      <w:r w:rsidR="00427D92" w:rsidRPr="00A30B9D">
        <w:rPr>
          <w:rFonts w:cs="Arial"/>
          <w:color w:val="000000"/>
          <w:szCs w:val="24"/>
        </w:rPr>
        <w:t xml:space="preserve">: </w:t>
      </w:r>
    </w:p>
    <w:p w14:paraId="0EB22F7B" w14:textId="77777777" w:rsidR="00427D92" w:rsidRPr="00A30B9D" w:rsidRDefault="00427D92" w:rsidP="000F3137">
      <w:pPr>
        <w:autoSpaceDE w:val="0"/>
        <w:autoSpaceDN w:val="0"/>
        <w:adjustRightInd w:val="0"/>
        <w:spacing w:before="120" w:line="276" w:lineRule="auto"/>
        <w:ind w:left="426"/>
        <w:rPr>
          <w:rFonts w:cs="Arial"/>
          <w:color w:val="000000"/>
          <w:szCs w:val="24"/>
        </w:rPr>
      </w:pPr>
      <w:r w:rsidRPr="00A30B9D">
        <w:rPr>
          <w:rFonts w:cs="Arial"/>
          <w:color w:val="000000"/>
          <w:szCs w:val="24"/>
        </w:rPr>
        <w:t xml:space="preserve">die Gemeindewehrführung als Vorsitzende oder Vorsitzender, </w:t>
      </w:r>
    </w:p>
    <w:p w14:paraId="64D43289" w14:textId="77777777" w:rsidR="00427D92" w:rsidRPr="007371BA" w:rsidRDefault="00427D92" w:rsidP="000F3137">
      <w:pPr>
        <w:autoSpaceDE w:val="0"/>
        <w:autoSpaceDN w:val="0"/>
        <w:adjustRightInd w:val="0"/>
        <w:spacing w:before="120" w:line="276" w:lineRule="auto"/>
        <w:ind w:left="426"/>
        <w:rPr>
          <w:rFonts w:cs="Arial"/>
          <w:color w:val="000000"/>
          <w:szCs w:val="24"/>
        </w:rPr>
      </w:pPr>
      <w:r w:rsidRPr="00A30B9D">
        <w:rPr>
          <w:rFonts w:cs="Arial"/>
          <w:color w:val="000000"/>
          <w:szCs w:val="24"/>
        </w:rPr>
        <w:t>die Stellvertretung</w:t>
      </w:r>
      <w:r w:rsidR="007371BA">
        <w:rPr>
          <w:rFonts w:cs="Arial"/>
          <w:color w:val="000000"/>
          <w:szCs w:val="24"/>
          <w:vertAlign w:val="superscript"/>
        </w:rPr>
        <w:t>2</w:t>
      </w:r>
      <w:r w:rsidR="007371BA">
        <w:rPr>
          <w:rFonts w:cs="Arial"/>
          <w:color w:val="000000"/>
          <w:szCs w:val="24"/>
        </w:rPr>
        <w:t>,</w:t>
      </w:r>
    </w:p>
    <w:p w14:paraId="3BA39C18" w14:textId="77777777" w:rsidR="00427D92" w:rsidRPr="00A30B9D" w:rsidRDefault="00427D92" w:rsidP="000F3137">
      <w:pPr>
        <w:autoSpaceDE w:val="0"/>
        <w:autoSpaceDN w:val="0"/>
        <w:adjustRightInd w:val="0"/>
        <w:spacing w:before="120" w:line="276" w:lineRule="auto"/>
        <w:ind w:left="426"/>
        <w:rPr>
          <w:rFonts w:cs="Arial"/>
          <w:color w:val="000000"/>
          <w:szCs w:val="24"/>
        </w:rPr>
      </w:pPr>
      <w:r w:rsidRPr="00A30B9D">
        <w:rPr>
          <w:rFonts w:cs="Arial"/>
          <w:color w:val="000000"/>
          <w:szCs w:val="24"/>
        </w:rPr>
        <w:t xml:space="preserve">die Schriftführung, </w:t>
      </w:r>
    </w:p>
    <w:p w14:paraId="0EA814E5" w14:textId="77777777" w:rsidR="0050430E" w:rsidRPr="00CC0A4D" w:rsidRDefault="009F269E" w:rsidP="000F3137">
      <w:pPr>
        <w:autoSpaceDE w:val="0"/>
        <w:autoSpaceDN w:val="0"/>
        <w:adjustRightInd w:val="0"/>
        <w:spacing w:before="120" w:line="276" w:lineRule="auto"/>
        <w:ind w:left="426"/>
        <w:rPr>
          <w:rFonts w:cs="Arial"/>
          <w:color w:val="000000"/>
          <w:szCs w:val="24"/>
        </w:rPr>
      </w:pPr>
      <w:r w:rsidRPr="00A30B9D">
        <w:rPr>
          <w:rFonts w:cs="Arial"/>
          <w:color w:val="000000"/>
          <w:szCs w:val="24"/>
        </w:rPr>
        <w:t>die Kassenverwaltung</w:t>
      </w:r>
      <w:r w:rsidR="00106451" w:rsidRPr="00A30B9D">
        <w:rPr>
          <w:rFonts w:cs="Arial"/>
          <w:color w:val="000000"/>
          <w:szCs w:val="24"/>
        </w:rPr>
        <w:t xml:space="preserve"> oder im Falle der Verhinderung die Stellvertretung</w:t>
      </w:r>
      <w:r w:rsidR="007371BA">
        <w:rPr>
          <w:rFonts w:cs="Arial"/>
          <w:color w:val="000000"/>
          <w:szCs w:val="24"/>
          <w:vertAlign w:val="superscript"/>
        </w:rPr>
        <w:t>3</w:t>
      </w:r>
      <w:r w:rsidR="00CC0A4D">
        <w:rPr>
          <w:rFonts w:cs="Arial"/>
          <w:color w:val="000000"/>
          <w:szCs w:val="24"/>
          <w:vertAlign w:val="superscript"/>
        </w:rPr>
        <w:t xml:space="preserve"> </w:t>
      </w:r>
      <w:r w:rsidR="00CC0A4D">
        <w:rPr>
          <w:rFonts w:cs="Arial"/>
          <w:color w:val="000000"/>
          <w:szCs w:val="24"/>
        </w:rPr>
        <w:t>und</w:t>
      </w:r>
    </w:p>
    <w:p w14:paraId="6136564D" w14:textId="77777777" w:rsidR="0065442E" w:rsidRPr="00A30B9D" w:rsidRDefault="00427D92" w:rsidP="000F3137">
      <w:pPr>
        <w:autoSpaceDE w:val="0"/>
        <w:autoSpaceDN w:val="0"/>
        <w:adjustRightInd w:val="0"/>
        <w:spacing w:before="120" w:line="276" w:lineRule="auto"/>
        <w:ind w:left="426"/>
        <w:rPr>
          <w:rFonts w:cs="Arial"/>
          <w:color w:val="000000"/>
          <w:szCs w:val="24"/>
        </w:rPr>
      </w:pPr>
      <w:r w:rsidRPr="00A30B9D">
        <w:rPr>
          <w:rFonts w:cs="Arial"/>
          <w:color w:val="000000"/>
          <w:szCs w:val="24"/>
        </w:rPr>
        <w:t>die Ortswehrführungen kraft ihres Amtes.</w:t>
      </w:r>
    </w:p>
    <w:p w14:paraId="7C99C241" w14:textId="77777777" w:rsidR="00CD628E" w:rsidRPr="00A30B9D" w:rsidRDefault="00CD628E" w:rsidP="00CD628E">
      <w:pPr>
        <w:autoSpaceDE w:val="0"/>
        <w:autoSpaceDN w:val="0"/>
        <w:adjustRightInd w:val="0"/>
        <w:spacing w:before="120" w:line="276" w:lineRule="auto"/>
        <w:rPr>
          <w:rFonts w:cs="Arial"/>
          <w:color w:val="000000"/>
          <w:szCs w:val="24"/>
        </w:rPr>
      </w:pPr>
      <w:r w:rsidRPr="00A30B9D">
        <w:rPr>
          <w:rFonts w:cs="Arial"/>
          <w:color w:val="000000"/>
          <w:szCs w:val="24"/>
        </w:rPr>
        <w:t xml:space="preserve">Der Wehrvorstand kann, auf Beschluss der Mitgliederversammlung personell um </w:t>
      </w:r>
      <w:r w:rsidR="00ED1627">
        <w:rPr>
          <w:rFonts w:cs="Arial"/>
          <w:color w:val="000000"/>
          <w:szCs w:val="24"/>
        </w:rPr>
        <w:t xml:space="preserve">Mitglieder aus der Einsatz- oder Verwaltungsabteilung </w:t>
      </w:r>
      <w:r w:rsidRPr="00A30B9D">
        <w:rPr>
          <w:rFonts w:cs="Arial"/>
          <w:color w:val="000000"/>
          <w:szCs w:val="24"/>
        </w:rPr>
        <w:t>Mitglieder erweitert werden.</w:t>
      </w:r>
    </w:p>
    <w:p w14:paraId="31BE223D" w14:textId="77777777" w:rsidR="00427D92" w:rsidRPr="00A30B9D"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 xml:space="preserve">(4) Der Wehrvorstand: </w:t>
      </w:r>
    </w:p>
    <w:p w14:paraId="663443EB" w14:textId="77777777" w:rsidR="00427D92" w:rsidRPr="00A30B9D" w:rsidRDefault="00427D92"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 xml:space="preserve">bereitet die Sitzungen der Mitgliederversammlung vor und führt </w:t>
      </w:r>
      <w:r w:rsidR="000F3137" w:rsidRPr="00A30B9D">
        <w:rPr>
          <w:rFonts w:cs="Arial"/>
          <w:color w:val="000000"/>
          <w:szCs w:val="24"/>
        </w:rPr>
        <w:t xml:space="preserve">ihre Beschlüsse </w:t>
      </w:r>
      <w:r w:rsidRPr="00A30B9D">
        <w:rPr>
          <w:rFonts w:cs="Arial"/>
          <w:color w:val="000000"/>
          <w:szCs w:val="24"/>
        </w:rPr>
        <w:t xml:space="preserve">aus, </w:t>
      </w:r>
    </w:p>
    <w:p w14:paraId="7E1E6C54" w14:textId="77777777" w:rsidR="00427D92" w:rsidRPr="00A30B9D" w:rsidRDefault="00427D92"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 xml:space="preserve">teilt die </w:t>
      </w:r>
      <w:r w:rsidR="009F269E" w:rsidRPr="00A30B9D">
        <w:rPr>
          <w:rFonts w:cs="Arial"/>
          <w:color w:val="000000"/>
          <w:szCs w:val="24"/>
        </w:rPr>
        <w:t>Ergebnisse der Wahl</w:t>
      </w:r>
      <w:r w:rsidRPr="00A30B9D">
        <w:rPr>
          <w:rFonts w:cs="Arial"/>
          <w:color w:val="000000"/>
          <w:szCs w:val="24"/>
        </w:rPr>
        <w:t xml:space="preserve"> </w:t>
      </w:r>
      <w:r w:rsidR="000F3137" w:rsidRPr="00A30B9D">
        <w:rPr>
          <w:rFonts w:cs="Arial"/>
          <w:color w:val="000000"/>
          <w:szCs w:val="24"/>
        </w:rPr>
        <w:t xml:space="preserve">zur </w:t>
      </w:r>
      <w:r w:rsidR="0065442E" w:rsidRPr="00A30B9D">
        <w:rPr>
          <w:rFonts w:cs="Arial"/>
          <w:color w:val="000000"/>
          <w:szCs w:val="24"/>
        </w:rPr>
        <w:t>Gemeindewehr</w:t>
      </w:r>
      <w:r w:rsidR="000F3137" w:rsidRPr="00A30B9D">
        <w:rPr>
          <w:rFonts w:cs="Arial"/>
          <w:color w:val="000000"/>
          <w:szCs w:val="24"/>
        </w:rPr>
        <w:t xml:space="preserve">führung </w:t>
      </w:r>
      <w:r w:rsidR="00CD628E" w:rsidRPr="00A30B9D">
        <w:rPr>
          <w:rFonts w:cs="Arial"/>
          <w:color w:val="000000"/>
          <w:szCs w:val="24"/>
        </w:rPr>
        <w:t xml:space="preserve">und Stellvertretung </w:t>
      </w:r>
      <w:r w:rsidR="000F3137" w:rsidRPr="00A30B9D">
        <w:rPr>
          <w:rFonts w:cs="Arial"/>
          <w:color w:val="000000"/>
          <w:szCs w:val="24"/>
        </w:rPr>
        <w:t>dem Träger der Feuerwehr</w:t>
      </w:r>
      <w:r w:rsidRPr="00A30B9D">
        <w:rPr>
          <w:rFonts w:cs="Arial"/>
          <w:color w:val="000000"/>
          <w:szCs w:val="24"/>
        </w:rPr>
        <w:t xml:space="preserve"> und dem Kreisfeuerwehrverband mit, </w:t>
      </w:r>
    </w:p>
    <w:p w14:paraId="702ECA2C" w14:textId="77777777" w:rsidR="009F269E" w:rsidRPr="00A30B9D" w:rsidRDefault="009F269E"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stellt den Einnahme- und Ausgabeplan der Kameradschaftskasse auf und legt den Entwurf der Mitgliederversammlung und der Gemeindevertretung zur Zustimmung vor</w:t>
      </w:r>
      <w:r w:rsidR="00106451" w:rsidRPr="00A30B9D">
        <w:rPr>
          <w:rFonts w:cs="Arial"/>
          <w:color w:val="000000"/>
          <w:szCs w:val="24"/>
          <w:vertAlign w:val="superscript"/>
        </w:rPr>
        <w:t>2</w:t>
      </w:r>
      <w:r w:rsidRPr="00A30B9D">
        <w:rPr>
          <w:rFonts w:cs="Arial"/>
          <w:color w:val="000000"/>
          <w:szCs w:val="24"/>
        </w:rPr>
        <w:t>,</w:t>
      </w:r>
    </w:p>
    <w:p w14:paraId="4E0EFD55" w14:textId="77777777" w:rsidR="009F269E" w:rsidRPr="00A30B9D" w:rsidRDefault="009F269E"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entscheidet über die Annahme von Zuwendungen an die Kameradschaftskasse bis zur Höhe der in der Satzung der Gemeinde festgele</w:t>
      </w:r>
      <w:r w:rsidRPr="00A30B9D">
        <w:rPr>
          <w:rFonts w:cs="Arial"/>
          <w:color w:val="000000"/>
          <w:szCs w:val="24"/>
        </w:rPr>
        <w:t>g</w:t>
      </w:r>
      <w:r w:rsidRPr="00A30B9D">
        <w:rPr>
          <w:rFonts w:cs="Arial"/>
          <w:color w:val="000000"/>
          <w:szCs w:val="24"/>
        </w:rPr>
        <w:t>ten Höchstgrenze</w:t>
      </w:r>
      <w:r w:rsidR="00106451" w:rsidRPr="00A30B9D">
        <w:rPr>
          <w:rFonts w:cs="Arial"/>
          <w:color w:val="000000"/>
          <w:szCs w:val="24"/>
          <w:vertAlign w:val="superscript"/>
        </w:rPr>
        <w:t>2</w:t>
      </w:r>
      <w:r w:rsidRPr="00A30B9D">
        <w:rPr>
          <w:rFonts w:cs="Arial"/>
          <w:color w:val="000000"/>
          <w:szCs w:val="24"/>
        </w:rPr>
        <w:t>,</w:t>
      </w:r>
    </w:p>
    <w:p w14:paraId="30198FC1" w14:textId="77777777" w:rsidR="009F269E" w:rsidRPr="00A30B9D" w:rsidRDefault="009F269E" w:rsidP="00664ABA">
      <w:pPr>
        <w:numPr>
          <w:ilvl w:val="0"/>
          <w:numId w:val="6"/>
        </w:numPr>
        <w:autoSpaceDE w:val="0"/>
        <w:autoSpaceDN w:val="0"/>
        <w:adjustRightInd w:val="0"/>
        <w:spacing w:before="120" w:line="276" w:lineRule="auto"/>
        <w:rPr>
          <w:rFonts w:cs="Arial"/>
          <w:color w:val="000000"/>
          <w:szCs w:val="24"/>
        </w:rPr>
      </w:pPr>
      <w:r w:rsidRPr="00A30B9D">
        <w:rPr>
          <w:rFonts w:cs="Arial"/>
          <w:szCs w:val="24"/>
        </w:rPr>
        <w:t>stellt innerhalb von drei Monaten nach Abschluss des Haushaltsjahres die Einna</w:t>
      </w:r>
      <w:r w:rsidRPr="00A30B9D">
        <w:rPr>
          <w:rFonts w:cs="Arial"/>
          <w:szCs w:val="24"/>
        </w:rPr>
        <w:t>h</w:t>
      </w:r>
      <w:r w:rsidRPr="00A30B9D">
        <w:rPr>
          <w:rFonts w:cs="Arial"/>
          <w:szCs w:val="24"/>
        </w:rPr>
        <w:t>me- und Ausgaberechnung auf und legt sie der Mitgliede</w:t>
      </w:r>
      <w:r w:rsidRPr="00A30B9D">
        <w:rPr>
          <w:rFonts w:cs="Arial"/>
          <w:szCs w:val="24"/>
        </w:rPr>
        <w:t>r</w:t>
      </w:r>
      <w:r w:rsidRPr="00A30B9D">
        <w:rPr>
          <w:rFonts w:cs="Arial"/>
          <w:szCs w:val="24"/>
        </w:rPr>
        <w:t>versammlung vor</w:t>
      </w:r>
      <w:r w:rsidR="00106451" w:rsidRPr="00A30B9D">
        <w:rPr>
          <w:rFonts w:cs="Arial"/>
          <w:szCs w:val="24"/>
          <w:vertAlign w:val="superscript"/>
        </w:rPr>
        <w:t>2</w:t>
      </w:r>
      <w:r w:rsidR="00053583">
        <w:rPr>
          <w:rFonts w:cs="Arial"/>
          <w:szCs w:val="24"/>
        </w:rPr>
        <w:t>,</w:t>
      </w:r>
    </w:p>
    <w:p w14:paraId="5FACABD7" w14:textId="77777777" w:rsidR="00427D92" w:rsidRPr="00A30B9D" w:rsidRDefault="00427D92"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legt der Mitgliederve</w:t>
      </w:r>
      <w:r w:rsidRPr="00A30B9D">
        <w:rPr>
          <w:rFonts w:cs="Arial"/>
          <w:color w:val="000000"/>
          <w:szCs w:val="24"/>
        </w:rPr>
        <w:t>r</w:t>
      </w:r>
      <w:r w:rsidRPr="00A30B9D">
        <w:rPr>
          <w:rFonts w:cs="Arial"/>
          <w:color w:val="000000"/>
          <w:szCs w:val="24"/>
        </w:rPr>
        <w:t xml:space="preserve">sammlung </w:t>
      </w:r>
      <w:r w:rsidR="009F269E" w:rsidRPr="00A30B9D">
        <w:rPr>
          <w:rFonts w:cs="Arial"/>
          <w:color w:val="000000"/>
          <w:szCs w:val="24"/>
        </w:rPr>
        <w:t xml:space="preserve">den Jahresbericht </w:t>
      </w:r>
      <w:r w:rsidRPr="00A30B9D">
        <w:rPr>
          <w:rFonts w:cs="Arial"/>
          <w:color w:val="000000"/>
          <w:szCs w:val="24"/>
        </w:rPr>
        <w:t xml:space="preserve">vor, </w:t>
      </w:r>
    </w:p>
    <w:p w14:paraId="7E4930F1" w14:textId="77777777" w:rsidR="00427D92" w:rsidRPr="00A30B9D" w:rsidRDefault="00427D92"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meldet den Finanzbedarf bei der Gemei</w:t>
      </w:r>
      <w:r w:rsidRPr="00A30B9D">
        <w:rPr>
          <w:rFonts w:cs="Arial"/>
          <w:color w:val="000000"/>
          <w:szCs w:val="24"/>
        </w:rPr>
        <w:t>n</w:t>
      </w:r>
      <w:r w:rsidRPr="00A30B9D">
        <w:rPr>
          <w:rFonts w:cs="Arial"/>
          <w:color w:val="000000"/>
          <w:szCs w:val="24"/>
        </w:rPr>
        <w:t xml:space="preserve">de an, </w:t>
      </w:r>
    </w:p>
    <w:p w14:paraId="58E78596" w14:textId="77777777" w:rsidR="00427D92" w:rsidRPr="00A30B9D" w:rsidRDefault="00427D92" w:rsidP="00664ABA">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 xml:space="preserve">wirkt bei der Aufstellung der Dienstpläne mit, </w:t>
      </w:r>
    </w:p>
    <w:p w14:paraId="44FCA508" w14:textId="77777777" w:rsidR="000A5581" w:rsidRDefault="000A5581" w:rsidP="008E4129">
      <w:pPr>
        <w:autoSpaceDE w:val="0"/>
        <w:autoSpaceDN w:val="0"/>
        <w:adjustRightInd w:val="0"/>
        <w:spacing w:before="120" w:line="276" w:lineRule="auto"/>
        <w:ind w:left="720" w:hanging="360"/>
      </w:pPr>
    </w:p>
    <w:p w14:paraId="2B540012" w14:textId="77777777" w:rsidR="00F56946" w:rsidRDefault="00F56946" w:rsidP="008E4129">
      <w:pPr>
        <w:autoSpaceDE w:val="0"/>
        <w:autoSpaceDN w:val="0"/>
        <w:adjustRightInd w:val="0"/>
        <w:spacing w:before="120" w:line="276" w:lineRule="auto"/>
        <w:ind w:left="720" w:hanging="360"/>
      </w:pPr>
    </w:p>
    <w:p w14:paraId="5093760C" w14:textId="77777777" w:rsidR="008E4129" w:rsidRPr="00A30B9D" w:rsidRDefault="008E4129" w:rsidP="007371BA">
      <w:pPr>
        <w:autoSpaceDE w:val="0"/>
        <w:autoSpaceDN w:val="0"/>
        <w:adjustRightInd w:val="0"/>
        <w:spacing w:before="120" w:line="276" w:lineRule="auto"/>
        <w:ind w:left="360" w:hanging="360"/>
      </w:pPr>
      <w:r w:rsidRPr="00A30B9D">
        <w:t>______________</w:t>
      </w:r>
    </w:p>
    <w:p w14:paraId="44249D73" w14:textId="77777777" w:rsidR="007371BA" w:rsidRDefault="007371BA" w:rsidP="007371BA">
      <w:pPr>
        <w:widowControl w:val="0"/>
        <w:tabs>
          <w:tab w:val="left" w:pos="405"/>
        </w:tabs>
        <w:autoSpaceDE w:val="0"/>
        <w:autoSpaceDN w:val="0"/>
        <w:adjustRightInd w:val="0"/>
        <w:spacing w:line="240" w:lineRule="auto"/>
        <w:rPr>
          <w:rFonts w:cs="Arial"/>
          <w:sz w:val="20"/>
        </w:rPr>
      </w:pPr>
      <w:r>
        <w:rPr>
          <w:rFonts w:cs="Arial"/>
          <w:color w:val="000000"/>
          <w:szCs w:val="24"/>
          <w:vertAlign w:val="superscript"/>
        </w:rPr>
        <w:t>1</w:t>
      </w:r>
      <w:r w:rsidRPr="007371BA">
        <w:rPr>
          <w:rFonts w:cs="Arial"/>
          <w:sz w:val="20"/>
        </w:rPr>
        <w:t xml:space="preserve"> </w:t>
      </w:r>
      <w:r w:rsidRPr="00F83B27">
        <w:rPr>
          <w:rFonts w:cs="Arial"/>
          <w:sz w:val="20"/>
        </w:rPr>
        <w:t>Die freiwillige Feuerwehr kann in ihrer Satzung weitere Mitglieder des Wehrvorstandes aus der Einsatz- oder Verwaltungsabteilung bestimmen</w:t>
      </w:r>
    </w:p>
    <w:p w14:paraId="4BB91E9E" w14:textId="77777777" w:rsidR="008E4129" w:rsidRPr="00A30B9D" w:rsidRDefault="007371BA" w:rsidP="007371BA">
      <w:pPr>
        <w:widowControl w:val="0"/>
        <w:tabs>
          <w:tab w:val="left" w:pos="405"/>
        </w:tabs>
        <w:autoSpaceDE w:val="0"/>
        <w:autoSpaceDN w:val="0"/>
        <w:adjustRightInd w:val="0"/>
        <w:spacing w:line="240" w:lineRule="auto"/>
        <w:rPr>
          <w:rFonts w:cs="Arial"/>
          <w:color w:val="000000"/>
          <w:sz w:val="20"/>
          <w:szCs w:val="24"/>
        </w:rPr>
      </w:pPr>
      <w:r>
        <w:rPr>
          <w:rFonts w:cs="Arial"/>
          <w:sz w:val="20"/>
          <w:vertAlign w:val="superscript"/>
        </w:rPr>
        <w:t xml:space="preserve">2 </w:t>
      </w:r>
      <w:r>
        <w:rPr>
          <w:rFonts w:cs="Arial"/>
          <w:sz w:val="20"/>
        </w:rPr>
        <w:t xml:space="preserve">wenn </w:t>
      </w:r>
      <w:r w:rsidR="008E4129" w:rsidRPr="00A30B9D">
        <w:rPr>
          <w:rFonts w:cs="Arial"/>
          <w:color w:val="000000"/>
          <w:sz w:val="20"/>
          <w:szCs w:val="24"/>
        </w:rPr>
        <w:t>mit vorheriger Zustimmung der Gemeindevertretung weitere Stellvertretungen gewählt worden</w:t>
      </w:r>
    </w:p>
    <w:p w14:paraId="17D86513" w14:textId="77777777" w:rsidR="008E4129" w:rsidRDefault="008E4129" w:rsidP="007371BA">
      <w:pPr>
        <w:autoSpaceDE w:val="0"/>
        <w:autoSpaceDN w:val="0"/>
        <w:adjustRightInd w:val="0"/>
        <w:spacing w:line="276" w:lineRule="auto"/>
        <w:ind w:left="207" w:hanging="207"/>
        <w:rPr>
          <w:rFonts w:cs="Arial"/>
          <w:color w:val="000000"/>
          <w:sz w:val="20"/>
          <w:szCs w:val="24"/>
        </w:rPr>
      </w:pPr>
      <w:r w:rsidRPr="00A30B9D">
        <w:rPr>
          <w:rFonts w:cs="Arial"/>
          <w:color w:val="000000"/>
          <w:sz w:val="20"/>
          <w:szCs w:val="24"/>
        </w:rPr>
        <w:t>sind: „Stellvertretungen“</w:t>
      </w:r>
    </w:p>
    <w:p w14:paraId="63AA3CED" w14:textId="77777777" w:rsidR="008E4129" w:rsidRPr="00A30B9D" w:rsidRDefault="007371BA" w:rsidP="007371BA">
      <w:pPr>
        <w:autoSpaceDE w:val="0"/>
        <w:autoSpaceDN w:val="0"/>
        <w:adjustRightInd w:val="0"/>
        <w:spacing w:line="276" w:lineRule="auto"/>
        <w:ind w:left="207" w:hanging="207"/>
        <w:rPr>
          <w:rFonts w:cs="Arial"/>
          <w:color w:val="000000"/>
          <w:sz w:val="20"/>
          <w:szCs w:val="24"/>
        </w:rPr>
      </w:pPr>
      <w:r>
        <w:rPr>
          <w:rFonts w:cs="Arial"/>
          <w:color w:val="000000"/>
          <w:sz w:val="20"/>
          <w:szCs w:val="24"/>
          <w:vertAlign w:val="superscript"/>
        </w:rPr>
        <w:t xml:space="preserve">3 </w:t>
      </w:r>
      <w:r>
        <w:rPr>
          <w:rFonts w:cs="Arial"/>
          <w:color w:val="000000"/>
          <w:sz w:val="20"/>
          <w:szCs w:val="24"/>
        </w:rPr>
        <w:t xml:space="preserve">sofern ein </w:t>
      </w:r>
      <w:r w:rsidR="008E4129" w:rsidRPr="00A30B9D">
        <w:rPr>
          <w:rFonts w:cs="Arial"/>
          <w:color w:val="000000"/>
          <w:sz w:val="20"/>
          <w:szCs w:val="24"/>
        </w:rPr>
        <w:t>Sondervermögen gem. § 2a BrSchG besteht.</w:t>
      </w:r>
    </w:p>
    <w:p w14:paraId="14F044B0" w14:textId="77777777" w:rsidR="000A5581" w:rsidRPr="00A30B9D" w:rsidRDefault="000A5581" w:rsidP="000A5581">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lastRenderedPageBreak/>
        <w:t>wählt die Teilnehmerinnen und Teilne</w:t>
      </w:r>
      <w:r w:rsidRPr="00A30B9D">
        <w:rPr>
          <w:rFonts w:cs="Arial"/>
          <w:color w:val="000000"/>
          <w:szCs w:val="24"/>
        </w:rPr>
        <w:t>h</w:t>
      </w:r>
      <w:r w:rsidRPr="00A30B9D">
        <w:rPr>
          <w:rFonts w:cs="Arial"/>
          <w:color w:val="000000"/>
          <w:szCs w:val="24"/>
        </w:rPr>
        <w:t>mer für Ausbildungslehrgänge aus,</w:t>
      </w:r>
    </w:p>
    <w:p w14:paraId="6087DFB0" w14:textId="77777777" w:rsidR="000A5581" w:rsidRPr="00A30B9D" w:rsidRDefault="000A5581" w:rsidP="000A5581">
      <w:pPr>
        <w:numPr>
          <w:ilvl w:val="0"/>
          <w:numId w:val="6"/>
        </w:numPr>
        <w:autoSpaceDE w:val="0"/>
        <w:autoSpaceDN w:val="0"/>
        <w:adjustRightInd w:val="0"/>
        <w:spacing w:before="120" w:line="276" w:lineRule="auto"/>
        <w:rPr>
          <w:rFonts w:cs="Arial"/>
          <w:color w:val="000000"/>
          <w:szCs w:val="24"/>
        </w:rPr>
      </w:pPr>
      <w:r w:rsidRPr="00A30B9D">
        <w:rPr>
          <w:rFonts w:cs="Arial"/>
          <w:color w:val="000000"/>
          <w:szCs w:val="24"/>
        </w:rPr>
        <w:t xml:space="preserve">entscheidet über Beförderungen bis zum Dienstgrad "Löschmeisterin" oder "Löschmeister", </w:t>
      </w:r>
    </w:p>
    <w:p w14:paraId="579D5547" w14:textId="77777777" w:rsidR="000A5581" w:rsidRPr="000A5581" w:rsidRDefault="000A5581" w:rsidP="004176A7">
      <w:pPr>
        <w:numPr>
          <w:ilvl w:val="0"/>
          <w:numId w:val="6"/>
        </w:numPr>
        <w:autoSpaceDE w:val="0"/>
        <w:autoSpaceDN w:val="0"/>
        <w:adjustRightInd w:val="0"/>
        <w:spacing w:before="120" w:line="276" w:lineRule="auto"/>
        <w:rPr>
          <w:rFonts w:cs="Arial"/>
          <w:color w:val="000000"/>
          <w:szCs w:val="24"/>
        </w:rPr>
      </w:pPr>
      <w:r w:rsidRPr="000A5581">
        <w:rPr>
          <w:rFonts w:cs="Arial"/>
          <w:color w:val="000000"/>
          <w:szCs w:val="24"/>
        </w:rPr>
        <w:t>schlägt Beförderungen zu höheren Diens</w:t>
      </w:r>
      <w:r w:rsidRPr="000A5581">
        <w:rPr>
          <w:rFonts w:cs="Arial"/>
          <w:color w:val="000000"/>
          <w:szCs w:val="24"/>
        </w:rPr>
        <w:t>t</w:t>
      </w:r>
      <w:r w:rsidRPr="000A5581">
        <w:rPr>
          <w:rFonts w:cs="Arial"/>
          <w:color w:val="000000"/>
          <w:szCs w:val="24"/>
        </w:rPr>
        <w:t xml:space="preserve">graden der Kreiswehrführung vor. </w:t>
      </w:r>
    </w:p>
    <w:p w14:paraId="49DD65AD" w14:textId="77777777" w:rsidR="00395875" w:rsidRDefault="00427D92" w:rsidP="005F50F1">
      <w:pPr>
        <w:autoSpaceDE w:val="0"/>
        <w:autoSpaceDN w:val="0"/>
        <w:adjustRightInd w:val="0"/>
        <w:spacing w:before="120" w:line="276" w:lineRule="auto"/>
        <w:rPr>
          <w:rFonts w:cs="Arial"/>
          <w:color w:val="000000"/>
          <w:szCs w:val="24"/>
        </w:rPr>
      </w:pPr>
      <w:r w:rsidRPr="00A30B9D">
        <w:rPr>
          <w:rFonts w:cs="Arial"/>
          <w:color w:val="000000"/>
          <w:szCs w:val="24"/>
        </w:rPr>
        <w:t>(5) Die Tätigkeit der Mitglieder des Wehrvorsta</w:t>
      </w:r>
      <w:r w:rsidRPr="00A30B9D">
        <w:rPr>
          <w:rFonts w:cs="Arial"/>
          <w:color w:val="000000"/>
          <w:szCs w:val="24"/>
        </w:rPr>
        <w:t>n</w:t>
      </w:r>
      <w:r w:rsidRPr="00A30B9D">
        <w:rPr>
          <w:rFonts w:cs="Arial"/>
          <w:color w:val="000000"/>
          <w:szCs w:val="24"/>
        </w:rPr>
        <w:t>des ist ehrenamtlich.</w:t>
      </w:r>
    </w:p>
    <w:p w14:paraId="4D92725E" w14:textId="77777777" w:rsidR="00427D92" w:rsidRDefault="00427D92" w:rsidP="000F3137">
      <w:pPr>
        <w:autoSpaceDE w:val="0"/>
        <w:autoSpaceDN w:val="0"/>
        <w:adjustRightInd w:val="0"/>
        <w:spacing w:before="120" w:line="276" w:lineRule="auto"/>
        <w:rPr>
          <w:rFonts w:cs="Arial"/>
          <w:color w:val="000000"/>
        </w:rPr>
      </w:pPr>
      <w:r w:rsidRPr="00E83C17">
        <w:rPr>
          <w:rFonts w:cs="Arial"/>
          <w:color w:val="000000"/>
        </w:rPr>
        <w:t>(6) Die Sitzungen des Wehrvorstandes beruft die Gemeindewehrführung ein. Über jede Sitzung ist eine Niederschrift zu fertigen, die von der Gemeindewehrführung und der Schriftführung zu unterzeichnen ist.</w:t>
      </w:r>
    </w:p>
    <w:p w14:paraId="063A55CC" w14:textId="77777777" w:rsidR="00E908E9" w:rsidRDefault="00E908E9" w:rsidP="000F3137">
      <w:pPr>
        <w:autoSpaceDE w:val="0"/>
        <w:autoSpaceDN w:val="0"/>
        <w:adjustRightInd w:val="0"/>
        <w:spacing w:before="120" w:line="276" w:lineRule="auto"/>
        <w:rPr>
          <w:rFonts w:cs="Arial"/>
          <w:color w:val="000000"/>
        </w:rPr>
      </w:pPr>
    </w:p>
    <w:p w14:paraId="06FA17D4"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t>§ 6 Gemeindewehrführung und Stellvertr</w:t>
      </w:r>
      <w:r w:rsidRPr="00395875">
        <w:rPr>
          <w:rFonts w:cs="Arial"/>
          <w:b/>
          <w:color w:val="000000"/>
          <w:szCs w:val="24"/>
        </w:rPr>
        <w:t>e</w:t>
      </w:r>
      <w:r w:rsidRPr="00395875">
        <w:rPr>
          <w:rFonts w:cs="Arial"/>
          <w:b/>
          <w:color w:val="000000"/>
          <w:szCs w:val="24"/>
        </w:rPr>
        <w:t>tung</w:t>
      </w:r>
      <w:r w:rsidR="00E908E9" w:rsidRPr="00CB549D">
        <w:rPr>
          <w:rFonts w:cs="Arial"/>
          <w:color w:val="000000"/>
          <w:szCs w:val="24"/>
          <w:vertAlign w:val="superscript"/>
        </w:rPr>
        <w:t>1</w:t>
      </w:r>
    </w:p>
    <w:p w14:paraId="4370D3A4" w14:textId="77777777" w:rsidR="00427D92" w:rsidRPr="006948A9"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t>(1) Zur Gemeindewehrführung und ihrer Stellve</w:t>
      </w:r>
      <w:r w:rsidRPr="00E83C17">
        <w:rPr>
          <w:rFonts w:cs="Arial"/>
          <w:color w:val="000000"/>
          <w:szCs w:val="24"/>
        </w:rPr>
        <w:t>r</w:t>
      </w:r>
      <w:r w:rsidRPr="00E83C17">
        <w:rPr>
          <w:rFonts w:cs="Arial"/>
          <w:color w:val="000000"/>
          <w:szCs w:val="24"/>
        </w:rPr>
        <w:t>tretung</w:t>
      </w:r>
      <w:r w:rsidR="00CB549D" w:rsidRPr="00CB549D">
        <w:rPr>
          <w:rFonts w:cs="Arial"/>
          <w:color w:val="000000"/>
          <w:szCs w:val="24"/>
          <w:vertAlign w:val="superscript"/>
        </w:rPr>
        <w:t>1</w:t>
      </w:r>
      <w:r w:rsidRPr="00E83C17">
        <w:rPr>
          <w:rFonts w:cs="Arial"/>
          <w:color w:val="000000"/>
          <w:szCs w:val="24"/>
        </w:rPr>
        <w:t xml:space="preserve"> ist wählbar, wer </w:t>
      </w:r>
      <w:r w:rsidRPr="006948A9">
        <w:rPr>
          <w:rFonts w:cs="Arial"/>
          <w:szCs w:val="24"/>
        </w:rPr>
        <w:t>am Wahltage</w:t>
      </w:r>
    </w:p>
    <w:p w14:paraId="5A741A2F" w14:textId="77777777" w:rsidR="00427D92" w:rsidRPr="00E83C17" w:rsidRDefault="000A5581" w:rsidP="00F83E3B">
      <w:pPr>
        <w:numPr>
          <w:ilvl w:val="0"/>
          <w:numId w:val="8"/>
        </w:numPr>
        <w:autoSpaceDE w:val="0"/>
        <w:autoSpaceDN w:val="0"/>
        <w:adjustRightInd w:val="0"/>
        <w:spacing w:before="120" w:line="276" w:lineRule="auto"/>
        <w:rPr>
          <w:rFonts w:cs="Arial"/>
          <w:color w:val="000000"/>
          <w:szCs w:val="24"/>
        </w:rPr>
      </w:pPr>
      <w:r>
        <w:rPr>
          <w:rFonts w:cs="Arial"/>
          <w:szCs w:val="24"/>
        </w:rPr>
        <w:t xml:space="preserve">die Truppführerausbildung erfolgreich abgeschlossen hat, </w:t>
      </w:r>
      <w:r w:rsidR="00427D92" w:rsidRPr="00E83C17">
        <w:rPr>
          <w:rFonts w:cs="Arial"/>
          <w:color w:val="000000"/>
          <w:szCs w:val="24"/>
        </w:rPr>
        <w:t xml:space="preserve"> </w:t>
      </w:r>
    </w:p>
    <w:p w14:paraId="331D7496" w14:textId="77777777" w:rsidR="00427D92" w:rsidRPr="00E83C17" w:rsidRDefault="00427D92" w:rsidP="00F83E3B">
      <w:pPr>
        <w:numPr>
          <w:ilvl w:val="0"/>
          <w:numId w:val="8"/>
        </w:numPr>
        <w:autoSpaceDE w:val="0"/>
        <w:autoSpaceDN w:val="0"/>
        <w:adjustRightInd w:val="0"/>
        <w:spacing w:before="120" w:line="276" w:lineRule="auto"/>
        <w:rPr>
          <w:rFonts w:cs="Arial"/>
          <w:color w:val="000000"/>
          <w:szCs w:val="24"/>
        </w:rPr>
      </w:pPr>
      <w:r w:rsidRPr="00E83C17">
        <w:rPr>
          <w:rFonts w:cs="Arial"/>
          <w:color w:val="000000"/>
          <w:szCs w:val="24"/>
        </w:rPr>
        <w:t xml:space="preserve">die persönliche und fachliche Eignung für das Amt besitzt, </w:t>
      </w:r>
    </w:p>
    <w:p w14:paraId="0C0E6D78" w14:textId="77777777" w:rsidR="00427D92" w:rsidRPr="00E83C17" w:rsidRDefault="00427D92" w:rsidP="00F83E3B">
      <w:pPr>
        <w:numPr>
          <w:ilvl w:val="0"/>
          <w:numId w:val="8"/>
        </w:numPr>
        <w:autoSpaceDE w:val="0"/>
        <w:autoSpaceDN w:val="0"/>
        <w:adjustRightInd w:val="0"/>
        <w:spacing w:before="120" w:line="276" w:lineRule="auto"/>
        <w:rPr>
          <w:rFonts w:cs="Arial"/>
          <w:color w:val="000000"/>
          <w:szCs w:val="24"/>
        </w:rPr>
      </w:pPr>
      <w:r w:rsidRPr="00E83C17">
        <w:rPr>
          <w:rFonts w:cs="Arial"/>
          <w:color w:val="000000"/>
          <w:szCs w:val="24"/>
        </w:rPr>
        <w:t xml:space="preserve">die für das Amt erforderlichen </w:t>
      </w:r>
      <w:r w:rsidR="000A5581">
        <w:rPr>
          <w:rFonts w:cs="Arial"/>
          <w:color w:val="000000"/>
          <w:szCs w:val="24"/>
        </w:rPr>
        <w:t>Führungslehrgänge an der Landesfeuerwehrschule des Landes Schleswig-Holstein erfol</w:t>
      </w:r>
      <w:r w:rsidRPr="00E83C17">
        <w:rPr>
          <w:rFonts w:cs="Arial"/>
          <w:color w:val="000000"/>
          <w:szCs w:val="24"/>
        </w:rPr>
        <w:t>greich besucht hat oder sich bei der Wahl zum Besuch d</w:t>
      </w:r>
      <w:r w:rsidR="000A5581">
        <w:rPr>
          <w:rFonts w:cs="Arial"/>
          <w:color w:val="000000"/>
          <w:szCs w:val="24"/>
        </w:rPr>
        <w:t xml:space="preserve">ieser Führungslehrgänge </w:t>
      </w:r>
      <w:r w:rsidRPr="00E83C17">
        <w:rPr>
          <w:rFonts w:cs="Arial"/>
          <w:color w:val="000000"/>
          <w:szCs w:val="24"/>
        </w:rPr>
        <w:t>innerhalb von zwei Ja</w:t>
      </w:r>
      <w:r w:rsidRPr="00E83C17">
        <w:rPr>
          <w:rFonts w:cs="Arial"/>
          <w:color w:val="000000"/>
          <w:szCs w:val="24"/>
        </w:rPr>
        <w:t>h</w:t>
      </w:r>
      <w:r w:rsidRPr="00E83C17">
        <w:rPr>
          <w:rFonts w:cs="Arial"/>
          <w:color w:val="000000"/>
          <w:szCs w:val="24"/>
        </w:rPr>
        <w:t xml:space="preserve">ren verpflichtet, </w:t>
      </w:r>
    </w:p>
    <w:p w14:paraId="208A594E" w14:textId="77777777" w:rsidR="0062718C" w:rsidRPr="00E83C17" w:rsidRDefault="0062718C" w:rsidP="00F83E3B">
      <w:pPr>
        <w:numPr>
          <w:ilvl w:val="0"/>
          <w:numId w:val="8"/>
        </w:numPr>
        <w:autoSpaceDE w:val="0"/>
        <w:autoSpaceDN w:val="0"/>
        <w:adjustRightInd w:val="0"/>
        <w:spacing w:before="120" w:line="276" w:lineRule="auto"/>
        <w:rPr>
          <w:rFonts w:cs="Arial"/>
          <w:color w:val="000000"/>
          <w:szCs w:val="24"/>
        </w:rPr>
      </w:pPr>
      <w:r w:rsidRPr="00E83C17">
        <w:rPr>
          <w:rFonts w:cs="Arial"/>
          <w:color w:val="000000"/>
          <w:szCs w:val="24"/>
        </w:rPr>
        <w:t>das</w:t>
      </w:r>
      <w:r w:rsidR="00CB549D">
        <w:rPr>
          <w:rFonts w:cs="Arial"/>
          <w:color w:val="000000"/>
          <w:szCs w:val="24"/>
        </w:rPr>
        <w:t xml:space="preserve"> </w:t>
      </w:r>
      <w:r w:rsidR="00CD628E">
        <w:rPr>
          <w:rFonts w:cs="Arial"/>
          <w:color w:val="000000"/>
          <w:szCs w:val="24"/>
        </w:rPr>
        <w:t>61</w:t>
      </w:r>
      <w:r w:rsidRPr="00E83C17">
        <w:rPr>
          <w:rFonts w:cs="Arial"/>
          <w:color w:val="000000"/>
          <w:szCs w:val="24"/>
        </w:rPr>
        <w:t>. Lebensjahr noch nicht vollendet hat</w:t>
      </w:r>
      <w:r w:rsidR="007371BA">
        <w:rPr>
          <w:rFonts w:cs="Arial"/>
          <w:color w:val="000000"/>
          <w:szCs w:val="24"/>
        </w:rPr>
        <w:t>.</w:t>
      </w:r>
      <w:r w:rsidRPr="00E83C17">
        <w:rPr>
          <w:rFonts w:cs="Arial"/>
          <w:color w:val="000000"/>
          <w:szCs w:val="24"/>
        </w:rPr>
        <w:t xml:space="preserve"> </w:t>
      </w:r>
    </w:p>
    <w:p w14:paraId="7690CE77" w14:textId="77777777" w:rsidR="0050430E" w:rsidRPr="004F44AD" w:rsidRDefault="0050430E" w:rsidP="007D3BBE">
      <w:pPr>
        <w:autoSpaceDE w:val="0"/>
        <w:autoSpaceDN w:val="0"/>
        <w:adjustRightInd w:val="0"/>
        <w:spacing w:line="276" w:lineRule="auto"/>
        <w:rPr>
          <w:rFonts w:cs="Arial"/>
          <w:sz w:val="20"/>
        </w:rPr>
      </w:pPr>
    </w:p>
    <w:p w14:paraId="2C4D8FDC" w14:textId="77777777" w:rsidR="00CB549D" w:rsidRDefault="00427D92" w:rsidP="00CB549D">
      <w:pPr>
        <w:autoSpaceDE w:val="0"/>
        <w:autoSpaceDN w:val="0"/>
        <w:adjustRightInd w:val="0"/>
        <w:spacing w:after="240" w:line="276" w:lineRule="auto"/>
        <w:rPr>
          <w:rFonts w:cs="Arial"/>
          <w:color w:val="000000"/>
          <w:szCs w:val="24"/>
        </w:rPr>
      </w:pPr>
      <w:r w:rsidRPr="00E83C17">
        <w:rPr>
          <w:rFonts w:cs="Arial"/>
          <w:color w:val="000000"/>
          <w:szCs w:val="24"/>
        </w:rPr>
        <w:t>(2) Die Gemeindewehrführung ist für die Einsatzbereitschaft der Freiwilligen Feue</w:t>
      </w:r>
      <w:r w:rsidRPr="00E83C17">
        <w:rPr>
          <w:rFonts w:cs="Arial"/>
          <w:color w:val="000000"/>
          <w:szCs w:val="24"/>
        </w:rPr>
        <w:t>r</w:t>
      </w:r>
      <w:r w:rsidRPr="00E83C17">
        <w:rPr>
          <w:rFonts w:cs="Arial"/>
          <w:color w:val="000000"/>
          <w:szCs w:val="24"/>
        </w:rPr>
        <w:t xml:space="preserve">wehr und die Ausbildung ihrer Mitglieder verantwortlich. </w:t>
      </w:r>
    </w:p>
    <w:p w14:paraId="3694C2AA" w14:textId="77777777" w:rsidR="00CB549D" w:rsidRDefault="00427D92" w:rsidP="00CB549D">
      <w:pPr>
        <w:autoSpaceDE w:val="0"/>
        <w:autoSpaceDN w:val="0"/>
        <w:adjustRightInd w:val="0"/>
        <w:spacing w:after="240" w:line="276" w:lineRule="auto"/>
        <w:rPr>
          <w:rFonts w:cs="Arial"/>
          <w:color w:val="000000"/>
          <w:szCs w:val="24"/>
        </w:rPr>
      </w:pPr>
      <w:r w:rsidRPr="00E83C17">
        <w:rPr>
          <w:rFonts w:cs="Arial"/>
          <w:color w:val="000000"/>
          <w:szCs w:val="24"/>
        </w:rPr>
        <w:t>(3) Die Gemeindewehrführung berät die Bürge</w:t>
      </w:r>
      <w:r w:rsidRPr="00E83C17">
        <w:rPr>
          <w:rFonts w:cs="Arial"/>
          <w:color w:val="000000"/>
          <w:szCs w:val="24"/>
        </w:rPr>
        <w:t>r</w:t>
      </w:r>
      <w:r w:rsidRPr="00E83C17">
        <w:rPr>
          <w:rFonts w:cs="Arial"/>
          <w:color w:val="000000"/>
          <w:szCs w:val="24"/>
        </w:rPr>
        <w:t xml:space="preserve">meisterin oder den Bürgermeister in allen Fragen des Feuerwehrwesens. </w:t>
      </w:r>
    </w:p>
    <w:p w14:paraId="03FCC223" w14:textId="77777777" w:rsidR="00F43F84" w:rsidRDefault="00427D92" w:rsidP="00CB549D">
      <w:pPr>
        <w:spacing w:after="240" w:line="276" w:lineRule="auto"/>
        <w:rPr>
          <w:rFonts w:cs="Arial"/>
          <w:szCs w:val="24"/>
        </w:rPr>
      </w:pPr>
      <w:r w:rsidRPr="00E83C17">
        <w:rPr>
          <w:rFonts w:cs="Arial"/>
          <w:color w:val="000000"/>
          <w:szCs w:val="24"/>
        </w:rPr>
        <w:t>(4) Die Stellvertretung</w:t>
      </w:r>
      <w:r w:rsidR="00CB549D" w:rsidRPr="00CB549D">
        <w:rPr>
          <w:rFonts w:cs="Arial"/>
          <w:color w:val="000000"/>
          <w:szCs w:val="24"/>
          <w:vertAlign w:val="superscript"/>
        </w:rPr>
        <w:t>1</w:t>
      </w:r>
      <w:r w:rsidRPr="00E83C17">
        <w:rPr>
          <w:rFonts w:cs="Arial"/>
          <w:color w:val="000000"/>
          <w:szCs w:val="24"/>
        </w:rPr>
        <w:t xml:space="preserve"> der Gemeindewehrfü</w:t>
      </w:r>
      <w:r w:rsidRPr="00E83C17">
        <w:rPr>
          <w:rFonts w:cs="Arial"/>
          <w:color w:val="000000"/>
          <w:szCs w:val="24"/>
        </w:rPr>
        <w:t>h</w:t>
      </w:r>
      <w:r w:rsidRPr="00E83C17">
        <w:rPr>
          <w:rFonts w:cs="Arial"/>
          <w:color w:val="000000"/>
          <w:szCs w:val="24"/>
        </w:rPr>
        <w:t>rung vertritt diese im Verhinderungsfall</w:t>
      </w:r>
      <w:r w:rsidR="004F44AD" w:rsidRPr="00CD628E">
        <w:rPr>
          <w:rFonts w:cs="Arial"/>
          <w:color w:val="000000"/>
          <w:szCs w:val="24"/>
        </w:rPr>
        <w:t>,</w:t>
      </w:r>
      <w:r w:rsidR="004F44AD" w:rsidRPr="00446A9E">
        <w:rPr>
          <w:rFonts w:cs="Arial"/>
          <w:szCs w:val="24"/>
        </w:rPr>
        <w:t xml:space="preserve"> bei mehreren Stellvertretungen in der Reihenfolge des Dienstalters.</w:t>
      </w:r>
    </w:p>
    <w:p w14:paraId="12B06C0B" w14:textId="77777777" w:rsidR="00427D92" w:rsidRPr="00395875" w:rsidRDefault="00427D92" w:rsidP="005F50F1">
      <w:pPr>
        <w:autoSpaceDE w:val="0"/>
        <w:autoSpaceDN w:val="0"/>
        <w:adjustRightInd w:val="0"/>
        <w:spacing w:before="120" w:line="276" w:lineRule="auto"/>
        <w:jc w:val="center"/>
        <w:rPr>
          <w:rFonts w:cs="Arial"/>
          <w:b/>
          <w:color w:val="000000"/>
          <w:szCs w:val="24"/>
        </w:rPr>
      </w:pPr>
      <w:r w:rsidRPr="00395875">
        <w:rPr>
          <w:rFonts w:cs="Arial"/>
          <w:b/>
          <w:color w:val="000000"/>
          <w:szCs w:val="24"/>
        </w:rPr>
        <w:t>§ 7 Wahlen</w:t>
      </w:r>
    </w:p>
    <w:p w14:paraId="152DA5BC" w14:textId="77777777" w:rsidR="00427D92" w:rsidRDefault="00427D92" w:rsidP="00D16275">
      <w:pPr>
        <w:autoSpaceDE w:val="0"/>
        <w:autoSpaceDN w:val="0"/>
        <w:adjustRightInd w:val="0"/>
        <w:spacing w:line="276" w:lineRule="auto"/>
        <w:rPr>
          <w:rFonts w:cs="Arial"/>
          <w:szCs w:val="24"/>
        </w:rPr>
      </w:pPr>
      <w:r w:rsidRPr="00E83C17">
        <w:rPr>
          <w:rFonts w:cs="Arial"/>
          <w:szCs w:val="24"/>
        </w:rPr>
        <w:t>(1) Gemeindewehrführung und Stellvertretung</w:t>
      </w:r>
      <w:r w:rsidR="004F44AD">
        <w:rPr>
          <w:rFonts w:cs="Arial"/>
          <w:b/>
          <w:color w:val="000000"/>
          <w:szCs w:val="24"/>
          <w:vertAlign w:val="superscript"/>
        </w:rPr>
        <w:t>1</w:t>
      </w:r>
      <w:r w:rsidRPr="00E83C17">
        <w:rPr>
          <w:rFonts w:cs="Arial"/>
          <w:szCs w:val="24"/>
        </w:rPr>
        <w:t xml:space="preserve"> werden in geheimer Wahl auf Stimmze</w:t>
      </w:r>
      <w:r w:rsidRPr="00E83C17">
        <w:rPr>
          <w:rFonts w:cs="Arial"/>
          <w:szCs w:val="24"/>
        </w:rPr>
        <w:t>t</w:t>
      </w:r>
      <w:r w:rsidRPr="00E83C17">
        <w:rPr>
          <w:rFonts w:cs="Arial"/>
          <w:szCs w:val="24"/>
        </w:rPr>
        <w:t xml:space="preserve">teln gewählt, die übrigen Mitglieder des Wehrvorstandes, wenn niemand widerspricht, durch Handzeichen, sonst in geheimer Wahl durch Stimmzettel. </w:t>
      </w:r>
      <w:r w:rsidR="009522DB" w:rsidRPr="009522DB">
        <w:rPr>
          <w:rFonts w:cs="Arial"/>
          <w:szCs w:val="24"/>
        </w:rPr>
        <w:t>Bei der Wahl des Wahlvorsta</w:t>
      </w:r>
      <w:r w:rsidR="009522DB" w:rsidRPr="009522DB">
        <w:rPr>
          <w:rFonts w:cs="Arial"/>
          <w:szCs w:val="24"/>
        </w:rPr>
        <w:t>n</w:t>
      </w:r>
      <w:r w:rsidR="009522DB" w:rsidRPr="009522DB">
        <w:rPr>
          <w:rFonts w:cs="Arial"/>
          <w:szCs w:val="24"/>
        </w:rPr>
        <w:t xml:space="preserve">des und der Kassenprüferin / </w:t>
      </w:r>
      <w:r w:rsidR="00F83E3B">
        <w:rPr>
          <w:rFonts w:cs="Arial"/>
          <w:szCs w:val="24"/>
        </w:rPr>
        <w:t xml:space="preserve">der </w:t>
      </w:r>
      <w:r w:rsidR="009522DB" w:rsidRPr="009522DB">
        <w:rPr>
          <w:rFonts w:cs="Arial"/>
          <w:szCs w:val="24"/>
        </w:rPr>
        <w:t xml:space="preserve">Kassenprüferinnen und/ oder des Kassenprüfers / der Kassenprüfer wird offen abgestimmt. </w:t>
      </w:r>
      <w:r w:rsidR="00D16275" w:rsidRPr="00446A9E">
        <w:rPr>
          <w:rFonts w:cs="Arial"/>
          <w:szCs w:val="24"/>
        </w:rPr>
        <w:t xml:space="preserve">Wahlberechtigt sind alle aktiven Mitglieder, hierzu zählen auch </w:t>
      </w:r>
      <w:r w:rsidR="00053583">
        <w:rPr>
          <w:rFonts w:cs="Arial"/>
          <w:szCs w:val="24"/>
        </w:rPr>
        <w:t xml:space="preserve">Anwärterinnen und </w:t>
      </w:r>
      <w:r w:rsidR="00D16275" w:rsidRPr="00446A9E">
        <w:rPr>
          <w:rFonts w:cs="Arial"/>
          <w:szCs w:val="24"/>
        </w:rPr>
        <w:t>Anwärter von Beginn der vorläufigen Aufnahme durch den Weh</w:t>
      </w:r>
      <w:r w:rsidR="00D16275" w:rsidRPr="00446A9E">
        <w:rPr>
          <w:rFonts w:cs="Arial"/>
          <w:szCs w:val="24"/>
        </w:rPr>
        <w:t>r</w:t>
      </w:r>
      <w:r w:rsidR="00D16275" w:rsidRPr="00446A9E">
        <w:rPr>
          <w:rFonts w:cs="Arial"/>
          <w:szCs w:val="24"/>
        </w:rPr>
        <w:t>vorstand</w:t>
      </w:r>
      <w:r w:rsidR="00D16275" w:rsidRPr="00E52D79">
        <w:rPr>
          <w:rFonts w:cs="Arial"/>
          <w:szCs w:val="24"/>
        </w:rPr>
        <w:t>.</w:t>
      </w:r>
    </w:p>
    <w:p w14:paraId="133BD891" w14:textId="77777777" w:rsidR="000A5581" w:rsidRDefault="000A5581" w:rsidP="005F50F1">
      <w:pPr>
        <w:autoSpaceDE w:val="0"/>
        <w:autoSpaceDN w:val="0"/>
        <w:adjustRightInd w:val="0"/>
        <w:spacing w:before="120" w:line="276" w:lineRule="auto"/>
        <w:rPr>
          <w:rFonts w:cs="Arial"/>
          <w:color w:val="000000"/>
          <w:szCs w:val="24"/>
        </w:rPr>
      </w:pPr>
    </w:p>
    <w:p w14:paraId="79F00026" w14:textId="77777777" w:rsidR="00B3349D" w:rsidRDefault="00B3349D" w:rsidP="005F50F1">
      <w:pPr>
        <w:autoSpaceDE w:val="0"/>
        <w:autoSpaceDN w:val="0"/>
        <w:adjustRightInd w:val="0"/>
        <w:spacing w:before="120" w:line="276" w:lineRule="auto"/>
        <w:rPr>
          <w:rFonts w:cs="Arial"/>
          <w:color w:val="000000"/>
          <w:szCs w:val="24"/>
        </w:rPr>
      </w:pPr>
    </w:p>
    <w:p w14:paraId="0742AAF8" w14:textId="77777777" w:rsidR="000A5581" w:rsidRPr="009F269E" w:rsidRDefault="000A5581" w:rsidP="000A5581">
      <w:pPr>
        <w:autoSpaceDE w:val="0"/>
        <w:autoSpaceDN w:val="0"/>
        <w:adjustRightInd w:val="0"/>
        <w:spacing w:before="120" w:line="276" w:lineRule="auto"/>
        <w:ind w:left="360" w:hanging="360"/>
      </w:pPr>
      <w:r w:rsidRPr="009F269E">
        <w:t>_________________</w:t>
      </w:r>
    </w:p>
    <w:p w14:paraId="23A594A2" w14:textId="77777777" w:rsidR="000A5581" w:rsidRPr="009F269E" w:rsidRDefault="000A5581" w:rsidP="000A5581">
      <w:pPr>
        <w:autoSpaceDE w:val="0"/>
        <w:autoSpaceDN w:val="0"/>
        <w:adjustRightInd w:val="0"/>
        <w:spacing w:line="276" w:lineRule="auto"/>
        <w:ind w:left="207" w:hanging="207"/>
        <w:rPr>
          <w:rFonts w:cs="Arial"/>
          <w:color w:val="000000"/>
          <w:sz w:val="20"/>
          <w:szCs w:val="24"/>
        </w:rPr>
      </w:pPr>
      <w:r w:rsidRPr="009F269E">
        <w:rPr>
          <w:rFonts w:cs="Arial"/>
          <w:color w:val="000000"/>
          <w:szCs w:val="24"/>
          <w:vertAlign w:val="superscript"/>
        </w:rPr>
        <w:t xml:space="preserve">1 </w:t>
      </w:r>
      <w:r w:rsidRPr="009F269E">
        <w:rPr>
          <w:rFonts w:cs="Arial"/>
          <w:color w:val="000000"/>
          <w:sz w:val="20"/>
          <w:szCs w:val="24"/>
        </w:rPr>
        <w:t xml:space="preserve">wenn mit vorheriger Zustimmung der Gemeindevertretung weitere Stellvertretungen gewählt worden sind: </w:t>
      </w:r>
      <w:r>
        <w:rPr>
          <w:rFonts w:cs="Arial"/>
          <w:color w:val="000000"/>
          <w:sz w:val="20"/>
          <w:szCs w:val="24"/>
        </w:rPr>
        <w:t>„</w:t>
      </w:r>
      <w:r w:rsidRPr="009F269E">
        <w:rPr>
          <w:rFonts w:cs="Arial"/>
          <w:color w:val="000000"/>
          <w:sz w:val="20"/>
          <w:szCs w:val="24"/>
        </w:rPr>
        <w:t>Stellvertretungen</w:t>
      </w:r>
      <w:r>
        <w:rPr>
          <w:rFonts w:cs="Arial"/>
          <w:color w:val="000000"/>
          <w:sz w:val="20"/>
          <w:szCs w:val="24"/>
        </w:rPr>
        <w:t>“</w:t>
      </w:r>
    </w:p>
    <w:p w14:paraId="2243C898" w14:textId="77777777" w:rsidR="00427D92"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lastRenderedPageBreak/>
        <w:t>(2) Die Gemeindewehrführung und ihre Stellvertretung</w:t>
      </w:r>
      <w:r w:rsidR="00E908E9">
        <w:rPr>
          <w:rFonts w:cs="Arial"/>
          <w:b/>
          <w:color w:val="000000"/>
          <w:szCs w:val="24"/>
          <w:vertAlign w:val="superscript"/>
        </w:rPr>
        <w:t>1</w:t>
      </w:r>
      <w:r w:rsidR="00550967">
        <w:rPr>
          <w:rFonts w:cs="Arial"/>
          <w:color w:val="000000"/>
          <w:szCs w:val="24"/>
        </w:rPr>
        <w:t xml:space="preserve"> sowie sonstige Mitglieder des Vo</w:t>
      </w:r>
      <w:r w:rsidR="00550967">
        <w:rPr>
          <w:rFonts w:cs="Arial"/>
          <w:color w:val="000000"/>
          <w:szCs w:val="24"/>
        </w:rPr>
        <w:t>r</w:t>
      </w:r>
      <w:r w:rsidR="00550967">
        <w:rPr>
          <w:rFonts w:cs="Arial"/>
          <w:color w:val="000000"/>
          <w:szCs w:val="24"/>
        </w:rPr>
        <w:t xml:space="preserve">standes </w:t>
      </w:r>
      <w:r w:rsidRPr="00E83C17">
        <w:rPr>
          <w:rFonts w:cs="Arial"/>
          <w:color w:val="000000"/>
          <w:szCs w:val="24"/>
        </w:rPr>
        <w:t>werden mit der Mehrheit von mehr als der Hälfte der anwesenden stimmberec</w:t>
      </w:r>
      <w:r w:rsidRPr="00E83C17">
        <w:rPr>
          <w:rFonts w:cs="Arial"/>
          <w:color w:val="000000"/>
          <w:szCs w:val="24"/>
        </w:rPr>
        <w:t>h</w:t>
      </w:r>
      <w:r w:rsidRPr="00E83C17">
        <w:rPr>
          <w:rFonts w:cs="Arial"/>
          <w:color w:val="000000"/>
          <w:szCs w:val="24"/>
        </w:rPr>
        <w:t>tigten Mitglieder gewählt. Gewählt ist, wer die erforderliche Stimme</w:t>
      </w:r>
      <w:r w:rsidRPr="00E83C17">
        <w:rPr>
          <w:rFonts w:cs="Arial"/>
          <w:color w:val="000000"/>
          <w:szCs w:val="24"/>
        </w:rPr>
        <w:t>n</w:t>
      </w:r>
      <w:r w:rsidRPr="00E83C17">
        <w:rPr>
          <w:rFonts w:cs="Arial"/>
          <w:color w:val="000000"/>
          <w:szCs w:val="24"/>
        </w:rPr>
        <w:t>mehrheit erhält. Wird diese Mehrheit nicht e</w:t>
      </w:r>
      <w:r w:rsidRPr="00E83C17">
        <w:rPr>
          <w:rFonts w:cs="Arial"/>
          <w:color w:val="000000"/>
          <w:szCs w:val="24"/>
        </w:rPr>
        <w:t>r</w:t>
      </w:r>
      <w:r w:rsidRPr="00E83C17">
        <w:rPr>
          <w:rFonts w:cs="Arial"/>
          <w:color w:val="000000"/>
          <w:szCs w:val="24"/>
        </w:rPr>
        <w:t xml:space="preserve">reicht, wird die Wahl </w:t>
      </w:r>
    </w:p>
    <w:p w14:paraId="1D733C79" w14:textId="77777777" w:rsidR="008A7BFA" w:rsidRPr="008A7BFA" w:rsidRDefault="008A7BFA" w:rsidP="008A7BFA">
      <w:pPr>
        <w:numPr>
          <w:ilvl w:val="0"/>
          <w:numId w:val="11"/>
        </w:numPr>
        <w:autoSpaceDE w:val="0"/>
        <w:autoSpaceDN w:val="0"/>
        <w:adjustRightInd w:val="0"/>
        <w:spacing w:before="120" w:line="276" w:lineRule="auto"/>
        <w:rPr>
          <w:rFonts w:cs="Arial"/>
          <w:color w:val="000000"/>
          <w:szCs w:val="24"/>
        </w:rPr>
      </w:pPr>
      <w:r>
        <w:rPr>
          <w:rFonts w:cs="Arial"/>
          <w:color w:val="000000"/>
          <w:szCs w:val="24"/>
        </w:rPr>
        <w:t xml:space="preserve">sofern mehrere </w:t>
      </w:r>
      <w:r w:rsidRPr="008A7BFA">
        <w:rPr>
          <w:rFonts w:cs="Arial"/>
          <w:color w:val="000000"/>
          <w:szCs w:val="24"/>
        </w:rPr>
        <w:t xml:space="preserve">Personen zur Wahl anstehen, durch eine Stichwahl zwischen zwei Bewerbern wiederholt. Die vorgeschlagenen Personen nehmen an der Stichwahl in der Reihenfolge der auf sie entfallenen Stimmenzahlen teil. Bei gleicher Stimmenzahl entscheidet das von der die Wahl leitenden Person zu ziehende Los über die Teilnahme an der Stichwahl. Aufgrund der Stichwahl ist gewählt, wer die meisten Stimmen erhält. Bei Stimmengleichheit entscheidet das Los, das die Wahlleitung zieht. </w:t>
      </w:r>
    </w:p>
    <w:p w14:paraId="68E3ABD8" w14:textId="77777777" w:rsidR="008A7BFA" w:rsidRPr="00E83C17" w:rsidRDefault="008A7BFA" w:rsidP="008A7BFA">
      <w:pPr>
        <w:numPr>
          <w:ilvl w:val="0"/>
          <w:numId w:val="11"/>
        </w:numPr>
        <w:autoSpaceDE w:val="0"/>
        <w:autoSpaceDN w:val="0"/>
        <w:adjustRightInd w:val="0"/>
        <w:spacing w:before="120" w:line="276" w:lineRule="auto"/>
        <w:rPr>
          <w:rFonts w:cs="Arial"/>
          <w:color w:val="000000"/>
          <w:szCs w:val="24"/>
        </w:rPr>
      </w:pPr>
      <w:r>
        <w:rPr>
          <w:rFonts w:cs="Arial"/>
          <w:color w:val="000000"/>
          <w:szCs w:val="24"/>
        </w:rPr>
        <w:t xml:space="preserve">sofern </w:t>
      </w:r>
      <w:r w:rsidRPr="008A7BFA">
        <w:rPr>
          <w:rFonts w:cs="Arial"/>
          <w:color w:val="000000"/>
          <w:szCs w:val="24"/>
        </w:rPr>
        <w:t>eine Person zur Wahl ansteht, wiederholt, wobei dann für die Wahl die Mehrheit der abgegebenen Stimmen genügt.</w:t>
      </w:r>
    </w:p>
    <w:p w14:paraId="01447F06" w14:textId="77777777" w:rsidR="00427D92" w:rsidRPr="00533E87" w:rsidRDefault="00427D92" w:rsidP="005F50F1">
      <w:pPr>
        <w:autoSpaceDE w:val="0"/>
        <w:autoSpaceDN w:val="0"/>
        <w:adjustRightInd w:val="0"/>
        <w:spacing w:before="120" w:line="276" w:lineRule="auto"/>
        <w:rPr>
          <w:rFonts w:cs="Arial"/>
          <w:color w:val="000000"/>
          <w:szCs w:val="24"/>
        </w:rPr>
      </w:pPr>
      <w:r w:rsidRPr="00533E87">
        <w:rPr>
          <w:rFonts w:cs="Arial"/>
          <w:color w:val="000000"/>
          <w:szCs w:val="24"/>
        </w:rPr>
        <w:t xml:space="preserve">(3) </w:t>
      </w:r>
      <w:r w:rsidR="00325AD5" w:rsidRPr="00533E87">
        <w:rPr>
          <w:rFonts w:cs="Arial"/>
          <w:color w:val="000000"/>
          <w:szCs w:val="24"/>
        </w:rPr>
        <w:t>A</w:t>
      </w:r>
      <w:r w:rsidRPr="00533E87">
        <w:rPr>
          <w:rFonts w:cs="Arial"/>
          <w:color w:val="000000"/>
          <w:szCs w:val="24"/>
        </w:rPr>
        <w:t xml:space="preserve">ls Mitglied des Wahlvorstandes und als </w:t>
      </w:r>
      <w:r w:rsidR="00E908E9" w:rsidRPr="00533E87">
        <w:rPr>
          <w:rFonts w:cs="Arial"/>
          <w:color w:val="000000"/>
          <w:szCs w:val="24"/>
        </w:rPr>
        <w:t>Kassen</w:t>
      </w:r>
      <w:r w:rsidRPr="00533E87">
        <w:rPr>
          <w:rFonts w:cs="Arial"/>
          <w:color w:val="000000"/>
          <w:szCs w:val="24"/>
        </w:rPr>
        <w:t xml:space="preserve">prüferin oder </w:t>
      </w:r>
      <w:r w:rsidR="00C730E7" w:rsidRPr="00533E87">
        <w:rPr>
          <w:rFonts w:cs="Arial"/>
          <w:color w:val="000000"/>
          <w:szCs w:val="24"/>
        </w:rPr>
        <w:t>K</w:t>
      </w:r>
      <w:r w:rsidR="00E908E9" w:rsidRPr="00533E87">
        <w:rPr>
          <w:rFonts w:cs="Arial"/>
          <w:color w:val="000000"/>
          <w:szCs w:val="24"/>
        </w:rPr>
        <w:t>assen</w:t>
      </w:r>
      <w:r w:rsidRPr="00533E87">
        <w:rPr>
          <w:rFonts w:cs="Arial"/>
          <w:color w:val="000000"/>
          <w:szCs w:val="24"/>
        </w:rPr>
        <w:t>prüfer ist g</w:t>
      </w:r>
      <w:r w:rsidRPr="00533E87">
        <w:rPr>
          <w:rFonts w:cs="Arial"/>
          <w:color w:val="000000"/>
          <w:szCs w:val="24"/>
        </w:rPr>
        <w:t>e</w:t>
      </w:r>
      <w:r w:rsidRPr="00533E87">
        <w:rPr>
          <w:rFonts w:cs="Arial"/>
          <w:color w:val="000000"/>
          <w:szCs w:val="24"/>
        </w:rPr>
        <w:t>wählt, wer die meisten Stimmen erhält. Bei Sti</w:t>
      </w:r>
      <w:r w:rsidRPr="00533E87">
        <w:rPr>
          <w:rFonts w:cs="Arial"/>
          <w:color w:val="000000"/>
          <w:szCs w:val="24"/>
        </w:rPr>
        <w:t>m</w:t>
      </w:r>
      <w:r w:rsidRPr="00533E87">
        <w:rPr>
          <w:rFonts w:cs="Arial"/>
          <w:color w:val="000000"/>
          <w:szCs w:val="24"/>
        </w:rPr>
        <w:t>mengleichheit entscheidet das Los, das die Wahlle</w:t>
      </w:r>
      <w:r w:rsidRPr="00533E87">
        <w:rPr>
          <w:rFonts w:cs="Arial"/>
          <w:color w:val="000000"/>
          <w:szCs w:val="24"/>
        </w:rPr>
        <w:t>i</w:t>
      </w:r>
      <w:r w:rsidRPr="00533E87">
        <w:rPr>
          <w:rFonts w:cs="Arial"/>
          <w:color w:val="000000"/>
          <w:szCs w:val="24"/>
        </w:rPr>
        <w:t xml:space="preserve">tung zieht. </w:t>
      </w:r>
    </w:p>
    <w:p w14:paraId="3BC9BED4" w14:textId="77777777" w:rsidR="00427D92" w:rsidRPr="00533E87" w:rsidRDefault="00427D92" w:rsidP="005F50F1">
      <w:pPr>
        <w:autoSpaceDE w:val="0"/>
        <w:autoSpaceDN w:val="0"/>
        <w:adjustRightInd w:val="0"/>
        <w:spacing w:before="120" w:line="276" w:lineRule="auto"/>
        <w:rPr>
          <w:rFonts w:cs="Arial"/>
          <w:color w:val="000000"/>
          <w:szCs w:val="24"/>
        </w:rPr>
      </w:pPr>
      <w:r w:rsidRPr="00533E87">
        <w:rPr>
          <w:rFonts w:cs="Arial"/>
          <w:color w:val="000000"/>
          <w:szCs w:val="24"/>
        </w:rPr>
        <w:t>(4) Die Wahlleitung hat die amtierende Gemeindewehrführung als die oder der Vorsitze</w:t>
      </w:r>
      <w:r w:rsidRPr="00533E87">
        <w:rPr>
          <w:rFonts w:cs="Arial"/>
          <w:color w:val="000000"/>
          <w:szCs w:val="24"/>
        </w:rPr>
        <w:t>n</w:t>
      </w:r>
      <w:r w:rsidRPr="00533E87">
        <w:rPr>
          <w:rFonts w:cs="Arial"/>
          <w:color w:val="000000"/>
          <w:szCs w:val="24"/>
        </w:rPr>
        <w:t xml:space="preserve">de. </w:t>
      </w:r>
      <w:r w:rsidR="0062718C" w:rsidRPr="00533E87">
        <w:rPr>
          <w:rFonts w:cs="Arial"/>
          <w:color w:val="000000"/>
          <w:szCs w:val="24"/>
        </w:rPr>
        <w:t>Die Gemeindewehrführung bildet mit zwei in der Sitzung zu wählenden Stimmberec</w:t>
      </w:r>
      <w:r w:rsidR="0062718C" w:rsidRPr="00533E87">
        <w:rPr>
          <w:rFonts w:cs="Arial"/>
          <w:color w:val="000000"/>
          <w:szCs w:val="24"/>
        </w:rPr>
        <w:t>h</w:t>
      </w:r>
      <w:r w:rsidR="0062718C" w:rsidRPr="00533E87">
        <w:rPr>
          <w:rFonts w:cs="Arial"/>
          <w:color w:val="000000"/>
          <w:szCs w:val="24"/>
        </w:rPr>
        <w:t>tigten den Wahlvorstand, der für die ordnungsgemäße Durchführung der Wahl verantwor</w:t>
      </w:r>
      <w:r w:rsidR="0062718C" w:rsidRPr="00533E87">
        <w:rPr>
          <w:rFonts w:cs="Arial"/>
          <w:color w:val="000000"/>
          <w:szCs w:val="24"/>
        </w:rPr>
        <w:t>t</w:t>
      </w:r>
      <w:r w:rsidR="0062718C" w:rsidRPr="00533E87">
        <w:rPr>
          <w:rFonts w:cs="Arial"/>
          <w:color w:val="000000"/>
          <w:szCs w:val="24"/>
        </w:rPr>
        <w:t>lich ist.</w:t>
      </w:r>
      <w:r w:rsidR="0022035E" w:rsidRPr="00533E87">
        <w:rPr>
          <w:rFonts w:cs="Arial"/>
          <w:color w:val="000000"/>
          <w:szCs w:val="24"/>
        </w:rPr>
        <w:t xml:space="preserve"> </w:t>
      </w:r>
      <w:r w:rsidRPr="00533E87">
        <w:rPr>
          <w:rFonts w:cs="Arial"/>
          <w:color w:val="000000"/>
          <w:szCs w:val="24"/>
        </w:rPr>
        <w:t>Sofern die Gemeindewehrführung selbst zur Wahl ansteht, wird die Wahl von ihrer Stellvertretung</w:t>
      </w:r>
      <w:r w:rsidR="00533E87">
        <w:rPr>
          <w:rFonts w:cs="Arial"/>
          <w:color w:val="000000"/>
          <w:szCs w:val="24"/>
          <w:vertAlign w:val="superscript"/>
        </w:rPr>
        <w:t>2</w:t>
      </w:r>
      <w:r w:rsidRPr="00533E87">
        <w:rPr>
          <w:rFonts w:cs="Arial"/>
          <w:color w:val="000000"/>
          <w:szCs w:val="24"/>
        </w:rPr>
        <w:t xml:space="preserve"> geleitet. Die Stellvertretung</w:t>
      </w:r>
      <w:r w:rsidR="0022035E" w:rsidRPr="00533E87">
        <w:rPr>
          <w:rFonts w:cs="Arial"/>
          <w:color w:val="000000"/>
          <w:szCs w:val="24"/>
          <w:vertAlign w:val="superscript"/>
        </w:rPr>
        <w:t xml:space="preserve">1 </w:t>
      </w:r>
      <w:r w:rsidRPr="00533E87">
        <w:rPr>
          <w:rFonts w:cs="Arial"/>
          <w:color w:val="000000"/>
          <w:szCs w:val="24"/>
        </w:rPr>
        <w:t>der Gemeindewehrführung wird unter der Le</w:t>
      </w:r>
      <w:r w:rsidRPr="00533E87">
        <w:rPr>
          <w:rFonts w:cs="Arial"/>
          <w:color w:val="000000"/>
          <w:szCs w:val="24"/>
        </w:rPr>
        <w:t>i</w:t>
      </w:r>
      <w:r w:rsidRPr="00533E87">
        <w:rPr>
          <w:rFonts w:cs="Arial"/>
          <w:color w:val="000000"/>
          <w:szCs w:val="24"/>
        </w:rPr>
        <w:t>tung der Gemeindewehrführung gewählt. Stehen weder Gemeindewehrführung noch ihre Stellvertretung</w:t>
      </w:r>
      <w:r w:rsidR="00434233">
        <w:rPr>
          <w:rFonts w:cs="Arial"/>
          <w:color w:val="000000"/>
          <w:szCs w:val="24"/>
          <w:vertAlign w:val="superscript"/>
        </w:rPr>
        <w:t>1</w:t>
      </w:r>
      <w:r w:rsidRPr="00533E87">
        <w:rPr>
          <w:rFonts w:cs="Arial"/>
          <w:color w:val="000000"/>
          <w:szCs w:val="24"/>
        </w:rPr>
        <w:t xml:space="preserve"> zur Verfügung, wird die Wahl vom dienstältesten Vorstandsmitglied gele</w:t>
      </w:r>
      <w:r w:rsidRPr="00533E87">
        <w:rPr>
          <w:rFonts w:cs="Arial"/>
          <w:color w:val="000000"/>
          <w:szCs w:val="24"/>
        </w:rPr>
        <w:t>i</w:t>
      </w:r>
      <w:r w:rsidRPr="00533E87">
        <w:rPr>
          <w:rFonts w:cs="Arial"/>
          <w:color w:val="000000"/>
          <w:szCs w:val="24"/>
        </w:rPr>
        <w:t xml:space="preserve">tet. </w:t>
      </w:r>
    </w:p>
    <w:p w14:paraId="45AAA6F4" w14:textId="77777777" w:rsidR="000A5581" w:rsidRDefault="00D1090D" w:rsidP="0022035E">
      <w:pPr>
        <w:autoSpaceDE w:val="0"/>
        <w:autoSpaceDN w:val="0"/>
        <w:adjustRightInd w:val="0"/>
        <w:spacing w:before="120" w:line="276" w:lineRule="auto"/>
        <w:rPr>
          <w:rFonts w:cs="Arial"/>
          <w:color w:val="000000"/>
          <w:szCs w:val="24"/>
        </w:rPr>
      </w:pPr>
      <w:r w:rsidRPr="00533E87">
        <w:rPr>
          <w:rFonts w:cs="Arial"/>
          <w:color w:val="000000"/>
          <w:szCs w:val="24"/>
        </w:rPr>
        <w:t>(5) Wahlvorschläge für die Gemeindewehrführung und ihre Stellvertretung</w:t>
      </w:r>
      <w:r w:rsidRPr="00533E87">
        <w:rPr>
          <w:rFonts w:cs="Arial"/>
          <w:color w:val="000000"/>
          <w:szCs w:val="24"/>
          <w:vertAlign w:val="superscript"/>
        </w:rPr>
        <w:t xml:space="preserve">1 </w:t>
      </w:r>
      <w:r w:rsidRPr="00533E87">
        <w:rPr>
          <w:rFonts w:cs="Arial"/>
          <w:color w:val="000000"/>
          <w:szCs w:val="24"/>
        </w:rPr>
        <w:t>müssen zwei Wochen vor dem Wahltermin schriftlich bei der Bürgermeisterin oder dem Bürge</w:t>
      </w:r>
      <w:r w:rsidRPr="00533E87">
        <w:rPr>
          <w:rFonts w:cs="Arial"/>
          <w:color w:val="000000"/>
          <w:szCs w:val="24"/>
        </w:rPr>
        <w:t>r</w:t>
      </w:r>
      <w:r w:rsidRPr="00533E87">
        <w:rPr>
          <w:rFonts w:cs="Arial"/>
          <w:color w:val="000000"/>
          <w:szCs w:val="24"/>
        </w:rPr>
        <w:t xml:space="preserve">meister eingereicht werden. </w:t>
      </w:r>
      <w:r w:rsidR="00C730E7" w:rsidRPr="00533E87">
        <w:rPr>
          <w:rFonts w:cs="Arial"/>
          <w:color w:val="000000"/>
          <w:szCs w:val="24"/>
        </w:rPr>
        <w:t xml:space="preserve">Diese müssen von mindestens zwei Wahlberechtigten unterschrieben sein. </w:t>
      </w:r>
      <w:r w:rsidRPr="00533E87">
        <w:rPr>
          <w:rFonts w:cs="Arial"/>
          <w:color w:val="000000"/>
          <w:szCs w:val="24"/>
        </w:rPr>
        <w:t>Wahlvorschläge für die übrigen Mitglieder des Wehrvorstandes können vor dem Wahltermin schriftlich bei der Gemeindewehrführung eingereicht oder in der Sitzung g</w:t>
      </w:r>
      <w:r w:rsidRPr="00533E87">
        <w:rPr>
          <w:rFonts w:cs="Arial"/>
          <w:color w:val="000000"/>
          <w:szCs w:val="24"/>
        </w:rPr>
        <w:t>e</w:t>
      </w:r>
      <w:r w:rsidRPr="00533E87">
        <w:rPr>
          <w:rFonts w:cs="Arial"/>
          <w:color w:val="000000"/>
          <w:szCs w:val="24"/>
        </w:rPr>
        <w:t>macht werden. Schriftlich eingereichte Wahlvorschläge müssen von mindestens</w:t>
      </w:r>
      <w:r w:rsidR="00C730E7" w:rsidRPr="00533E87">
        <w:rPr>
          <w:rFonts w:cs="Arial"/>
          <w:color w:val="000000"/>
          <w:szCs w:val="24"/>
        </w:rPr>
        <w:t xml:space="preserve"> </w:t>
      </w:r>
      <w:r w:rsidR="00106451" w:rsidRPr="00533E87">
        <w:rPr>
          <w:rFonts w:cs="Arial"/>
          <w:color w:val="000000"/>
          <w:szCs w:val="24"/>
        </w:rPr>
        <w:t xml:space="preserve">einem </w:t>
      </w:r>
      <w:r w:rsidRPr="00533E87">
        <w:rPr>
          <w:rFonts w:cs="Arial"/>
          <w:color w:val="000000"/>
          <w:szCs w:val="24"/>
        </w:rPr>
        <w:t>Wahlberechtigten unte</w:t>
      </w:r>
      <w:r w:rsidRPr="00533E87">
        <w:rPr>
          <w:rFonts w:cs="Arial"/>
          <w:color w:val="000000"/>
          <w:szCs w:val="24"/>
        </w:rPr>
        <w:t>r</w:t>
      </w:r>
      <w:r w:rsidRPr="00533E87">
        <w:rPr>
          <w:rFonts w:cs="Arial"/>
          <w:color w:val="000000"/>
          <w:szCs w:val="24"/>
        </w:rPr>
        <w:t>schrieben sein.</w:t>
      </w:r>
    </w:p>
    <w:p w14:paraId="3ED3BF13" w14:textId="77777777" w:rsidR="00395875" w:rsidRDefault="00427D92" w:rsidP="0022035E">
      <w:pPr>
        <w:autoSpaceDE w:val="0"/>
        <w:autoSpaceDN w:val="0"/>
        <w:adjustRightInd w:val="0"/>
        <w:spacing w:before="120" w:line="276" w:lineRule="auto"/>
        <w:rPr>
          <w:rFonts w:cs="Arial"/>
          <w:color w:val="000000"/>
          <w:szCs w:val="24"/>
        </w:rPr>
      </w:pPr>
      <w:r w:rsidRPr="00533E87">
        <w:rPr>
          <w:rFonts w:cs="Arial"/>
          <w:color w:val="000000"/>
          <w:szCs w:val="24"/>
        </w:rPr>
        <w:t>(6) Die Amtszeit der Gemeindewehrführung und ihrer Stellvertretung</w:t>
      </w:r>
      <w:r w:rsidR="001D535A" w:rsidRPr="00533E87">
        <w:rPr>
          <w:rFonts w:cs="Arial"/>
          <w:b/>
          <w:color w:val="000000"/>
          <w:szCs w:val="24"/>
          <w:vertAlign w:val="superscript"/>
        </w:rPr>
        <w:t xml:space="preserve">1 </w:t>
      </w:r>
      <w:r w:rsidRPr="00533E87">
        <w:rPr>
          <w:rFonts w:cs="Arial"/>
          <w:color w:val="000000"/>
          <w:szCs w:val="24"/>
        </w:rPr>
        <w:t>beginnt mit dem T</w:t>
      </w:r>
      <w:r w:rsidRPr="00533E87">
        <w:rPr>
          <w:rFonts w:cs="Arial"/>
          <w:color w:val="000000"/>
          <w:szCs w:val="24"/>
        </w:rPr>
        <w:t>a</w:t>
      </w:r>
      <w:r w:rsidRPr="00533E87">
        <w:rPr>
          <w:rFonts w:cs="Arial"/>
          <w:color w:val="000000"/>
          <w:szCs w:val="24"/>
        </w:rPr>
        <w:t>ge, an dem die Ernennung zum Ehrenbeamten wirksam wird. Die Amtszeit der übrigen Mitglieder des Wehrvorstandes beginnt mit dem Tage ihrer Wahl oder dem Ablauf der Amtszeit ihrer Vorgäng</w:t>
      </w:r>
      <w:r w:rsidRPr="00533E87">
        <w:rPr>
          <w:rFonts w:cs="Arial"/>
          <w:color w:val="000000"/>
          <w:szCs w:val="24"/>
        </w:rPr>
        <w:t>e</w:t>
      </w:r>
      <w:r w:rsidRPr="00533E87">
        <w:rPr>
          <w:rFonts w:cs="Arial"/>
          <w:color w:val="000000"/>
          <w:szCs w:val="24"/>
        </w:rPr>
        <w:t>rinnen oder Vorgänger.</w:t>
      </w:r>
      <w:r w:rsidRPr="00E83C17">
        <w:rPr>
          <w:rFonts w:cs="Arial"/>
          <w:color w:val="000000"/>
          <w:szCs w:val="24"/>
        </w:rPr>
        <w:t xml:space="preserve"> </w:t>
      </w:r>
    </w:p>
    <w:p w14:paraId="5C560CF9" w14:textId="77777777" w:rsidR="00B3349D" w:rsidRDefault="00B3349D" w:rsidP="005F50F1">
      <w:pPr>
        <w:autoSpaceDE w:val="0"/>
        <w:autoSpaceDN w:val="0"/>
        <w:adjustRightInd w:val="0"/>
        <w:spacing w:before="120" w:line="276" w:lineRule="auto"/>
        <w:rPr>
          <w:rFonts w:cs="Arial"/>
          <w:color w:val="000000"/>
          <w:szCs w:val="24"/>
        </w:rPr>
      </w:pPr>
    </w:p>
    <w:p w14:paraId="6C3C9AD3" w14:textId="77777777" w:rsidR="00B3349D" w:rsidRDefault="00B3349D" w:rsidP="005F50F1">
      <w:pPr>
        <w:autoSpaceDE w:val="0"/>
        <w:autoSpaceDN w:val="0"/>
        <w:adjustRightInd w:val="0"/>
        <w:spacing w:before="120" w:line="276" w:lineRule="auto"/>
        <w:rPr>
          <w:rFonts w:cs="Arial"/>
          <w:color w:val="000000"/>
          <w:szCs w:val="24"/>
        </w:rPr>
      </w:pPr>
    </w:p>
    <w:p w14:paraId="6C0C7FD8" w14:textId="77777777" w:rsidR="00B3349D" w:rsidRPr="009F269E" w:rsidRDefault="00B3349D" w:rsidP="00B3349D">
      <w:pPr>
        <w:autoSpaceDE w:val="0"/>
        <w:autoSpaceDN w:val="0"/>
        <w:adjustRightInd w:val="0"/>
        <w:spacing w:before="120" w:line="276" w:lineRule="auto"/>
        <w:ind w:left="360" w:hanging="360"/>
      </w:pPr>
      <w:r w:rsidRPr="009F269E">
        <w:t>_________________</w:t>
      </w:r>
    </w:p>
    <w:p w14:paraId="36917097" w14:textId="77777777" w:rsidR="00B3349D" w:rsidRDefault="00B3349D" w:rsidP="00B3349D">
      <w:pPr>
        <w:autoSpaceDE w:val="0"/>
        <w:autoSpaceDN w:val="0"/>
        <w:adjustRightInd w:val="0"/>
        <w:spacing w:line="276" w:lineRule="auto"/>
        <w:ind w:left="207" w:hanging="207"/>
        <w:rPr>
          <w:rFonts w:cs="Arial"/>
          <w:color w:val="000000"/>
          <w:sz w:val="20"/>
          <w:szCs w:val="24"/>
        </w:rPr>
      </w:pPr>
      <w:r w:rsidRPr="009F269E">
        <w:rPr>
          <w:rFonts w:cs="Arial"/>
          <w:color w:val="000000"/>
          <w:szCs w:val="24"/>
          <w:vertAlign w:val="superscript"/>
        </w:rPr>
        <w:t xml:space="preserve">1 </w:t>
      </w:r>
      <w:r w:rsidRPr="009F269E">
        <w:rPr>
          <w:rFonts w:cs="Arial"/>
          <w:color w:val="000000"/>
          <w:sz w:val="20"/>
          <w:szCs w:val="24"/>
        </w:rPr>
        <w:t xml:space="preserve">wenn mit vorheriger Zustimmung der Gemeindevertretung weitere Stellvertretungen gewählt worden sind: </w:t>
      </w:r>
      <w:r>
        <w:rPr>
          <w:rFonts w:cs="Arial"/>
          <w:color w:val="000000"/>
          <w:sz w:val="20"/>
          <w:szCs w:val="24"/>
        </w:rPr>
        <w:t>„</w:t>
      </w:r>
      <w:r w:rsidRPr="009F269E">
        <w:rPr>
          <w:rFonts w:cs="Arial"/>
          <w:color w:val="000000"/>
          <w:sz w:val="20"/>
          <w:szCs w:val="24"/>
        </w:rPr>
        <w:t>Stellvertretungen</w:t>
      </w:r>
      <w:r>
        <w:rPr>
          <w:rFonts w:cs="Arial"/>
          <w:color w:val="000000"/>
          <w:sz w:val="20"/>
          <w:szCs w:val="24"/>
        </w:rPr>
        <w:t>“</w:t>
      </w:r>
    </w:p>
    <w:p w14:paraId="049912B9" w14:textId="77777777" w:rsidR="00B3349D" w:rsidRPr="009F269E" w:rsidRDefault="00B3349D" w:rsidP="00B3349D">
      <w:pPr>
        <w:autoSpaceDE w:val="0"/>
        <w:autoSpaceDN w:val="0"/>
        <w:adjustRightInd w:val="0"/>
        <w:spacing w:line="276" w:lineRule="auto"/>
        <w:ind w:left="207" w:hanging="207"/>
        <w:rPr>
          <w:rFonts w:cs="Arial"/>
          <w:color w:val="000000"/>
          <w:sz w:val="20"/>
          <w:szCs w:val="24"/>
        </w:rPr>
      </w:pPr>
      <w:r>
        <w:rPr>
          <w:rFonts w:cs="Arial"/>
          <w:color w:val="000000"/>
          <w:sz w:val="20"/>
          <w:szCs w:val="24"/>
          <w:vertAlign w:val="superscript"/>
        </w:rPr>
        <w:t xml:space="preserve">2 </w:t>
      </w:r>
      <w:r>
        <w:rPr>
          <w:rFonts w:cs="Arial"/>
          <w:color w:val="000000"/>
          <w:sz w:val="20"/>
          <w:szCs w:val="24"/>
        </w:rPr>
        <w:t>bei mehreren Stellvertretungen: „von der dienstältesten Stellvertretung“</w:t>
      </w:r>
    </w:p>
    <w:p w14:paraId="7F6FE9B7" w14:textId="77777777" w:rsidR="00B3349D"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lastRenderedPageBreak/>
        <w:t xml:space="preserve">(7) Wiederwahlen zum </w:t>
      </w:r>
      <w:r w:rsidRPr="00533E87">
        <w:rPr>
          <w:rFonts w:cs="Arial"/>
          <w:color w:val="000000"/>
          <w:szCs w:val="24"/>
        </w:rPr>
        <w:t xml:space="preserve">Wehrvorstand sind auch nach Vollendung des </w:t>
      </w:r>
      <w:r w:rsidR="00E52D79" w:rsidRPr="00533E87">
        <w:rPr>
          <w:rFonts w:cs="Arial"/>
          <w:color w:val="000000"/>
          <w:szCs w:val="24"/>
        </w:rPr>
        <w:t>61</w:t>
      </w:r>
      <w:r w:rsidR="009C16C5">
        <w:rPr>
          <w:rFonts w:cs="Arial"/>
          <w:color w:val="000000"/>
          <w:szCs w:val="24"/>
        </w:rPr>
        <w:t>.</w:t>
      </w:r>
      <w:r w:rsidRPr="00533E87">
        <w:rPr>
          <w:rFonts w:cs="Arial"/>
          <w:color w:val="000000"/>
          <w:szCs w:val="24"/>
        </w:rPr>
        <w:t xml:space="preserve">Lebensjahres zulässig. Die Amtszeit endet in diesem Fall mit dem Übertritt in </w:t>
      </w:r>
      <w:r w:rsidR="0022035E" w:rsidRPr="00533E87">
        <w:rPr>
          <w:rFonts w:cs="Arial"/>
          <w:color w:val="000000"/>
          <w:szCs w:val="24"/>
        </w:rPr>
        <w:t xml:space="preserve">eine vorhandene </w:t>
      </w:r>
      <w:r w:rsidRPr="00533E87">
        <w:rPr>
          <w:rFonts w:cs="Arial"/>
          <w:color w:val="000000"/>
          <w:szCs w:val="24"/>
        </w:rPr>
        <w:t>Ehrena</w:t>
      </w:r>
      <w:r w:rsidRPr="00533E87">
        <w:rPr>
          <w:rFonts w:cs="Arial"/>
          <w:color w:val="000000"/>
          <w:szCs w:val="24"/>
        </w:rPr>
        <w:t>b</w:t>
      </w:r>
      <w:r w:rsidRPr="00533E87">
        <w:rPr>
          <w:rFonts w:cs="Arial"/>
          <w:color w:val="000000"/>
          <w:szCs w:val="24"/>
        </w:rPr>
        <w:t>tei</w:t>
      </w:r>
      <w:r w:rsidR="0022035E" w:rsidRPr="00533E87">
        <w:rPr>
          <w:rFonts w:cs="Arial"/>
          <w:color w:val="000000"/>
          <w:szCs w:val="24"/>
        </w:rPr>
        <w:t>lung, ansonsten mit dem Erreichen der Altersgrenze.</w:t>
      </w:r>
      <w:r w:rsidRPr="00533E87">
        <w:rPr>
          <w:rFonts w:cs="Arial"/>
          <w:color w:val="000000"/>
          <w:szCs w:val="24"/>
        </w:rPr>
        <w:t xml:space="preserve"> </w:t>
      </w:r>
    </w:p>
    <w:p w14:paraId="03661FA0" w14:textId="77777777" w:rsidR="00427D92" w:rsidRDefault="00427D92" w:rsidP="005F50F1">
      <w:pPr>
        <w:autoSpaceDE w:val="0"/>
        <w:autoSpaceDN w:val="0"/>
        <w:adjustRightInd w:val="0"/>
        <w:spacing w:before="120" w:line="276" w:lineRule="auto"/>
        <w:rPr>
          <w:rFonts w:cs="Arial"/>
          <w:color w:val="000000"/>
          <w:szCs w:val="24"/>
        </w:rPr>
      </w:pPr>
      <w:r w:rsidRPr="00533E87">
        <w:rPr>
          <w:rFonts w:cs="Arial"/>
          <w:color w:val="000000"/>
          <w:szCs w:val="24"/>
        </w:rPr>
        <w:t>(8) Scheiden gewählte Mitglieder des Wehrvorstandes vorzeitig aus ihrem Amt, so ist i</w:t>
      </w:r>
      <w:r w:rsidRPr="00533E87">
        <w:rPr>
          <w:rFonts w:cs="Arial"/>
          <w:color w:val="000000"/>
          <w:szCs w:val="24"/>
        </w:rPr>
        <w:t>n</w:t>
      </w:r>
      <w:r w:rsidRPr="00533E87">
        <w:rPr>
          <w:rFonts w:cs="Arial"/>
          <w:color w:val="000000"/>
          <w:szCs w:val="24"/>
        </w:rPr>
        <w:t>nerhalb von drei Monaten eine Ersatzwahl durchzufü</w:t>
      </w:r>
      <w:r w:rsidRPr="00533E87">
        <w:rPr>
          <w:rFonts w:cs="Arial"/>
          <w:color w:val="000000"/>
          <w:szCs w:val="24"/>
        </w:rPr>
        <w:t>h</w:t>
      </w:r>
      <w:r w:rsidRPr="00533E87">
        <w:rPr>
          <w:rFonts w:cs="Arial"/>
          <w:color w:val="000000"/>
          <w:szCs w:val="24"/>
        </w:rPr>
        <w:t>ren.</w:t>
      </w:r>
      <w:r w:rsidRPr="00E83C17">
        <w:rPr>
          <w:rFonts w:cs="Arial"/>
          <w:color w:val="000000"/>
          <w:szCs w:val="24"/>
        </w:rPr>
        <w:t xml:space="preserve"> </w:t>
      </w:r>
    </w:p>
    <w:p w14:paraId="7FD7E043" w14:textId="77777777" w:rsidR="00427D92" w:rsidRDefault="00427D92" w:rsidP="005F50F1">
      <w:pPr>
        <w:autoSpaceDE w:val="0"/>
        <w:autoSpaceDN w:val="0"/>
        <w:adjustRightInd w:val="0"/>
        <w:spacing w:before="120" w:line="276" w:lineRule="auto"/>
        <w:rPr>
          <w:rFonts w:cs="Arial"/>
          <w:color w:val="000000"/>
          <w:szCs w:val="24"/>
        </w:rPr>
      </w:pPr>
      <w:r w:rsidRPr="00E83C17">
        <w:rPr>
          <w:rFonts w:cs="Arial"/>
          <w:color w:val="000000"/>
          <w:szCs w:val="24"/>
        </w:rPr>
        <w:t>(9) Nach jeder Wahl hat der Wahlvorstand das Ergebnis schriftlich festzustellen und die Niede</w:t>
      </w:r>
      <w:r w:rsidRPr="00E83C17">
        <w:rPr>
          <w:rFonts w:cs="Arial"/>
          <w:color w:val="000000"/>
          <w:szCs w:val="24"/>
        </w:rPr>
        <w:t>r</w:t>
      </w:r>
      <w:r w:rsidRPr="00E83C17">
        <w:rPr>
          <w:rFonts w:cs="Arial"/>
          <w:color w:val="000000"/>
          <w:szCs w:val="24"/>
        </w:rPr>
        <w:t>schrift zu unterzeichnen.</w:t>
      </w:r>
    </w:p>
    <w:p w14:paraId="17C371D0" w14:textId="77777777" w:rsidR="00427D92" w:rsidRDefault="00427D92" w:rsidP="005F50F1">
      <w:pPr>
        <w:pStyle w:val="StandardWeb"/>
        <w:spacing w:before="120" w:line="276" w:lineRule="auto"/>
        <w:rPr>
          <w:rFonts w:cs="Arial"/>
          <w:color w:val="000000"/>
        </w:rPr>
      </w:pPr>
      <w:r w:rsidRPr="00E83C17">
        <w:rPr>
          <w:rFonts w:cs="Arial"/>
          <w:color w:val="000000"/>
        </w:rPr>
        <w:t>(10) Schwierigkeiten bei der Durchführung der Wahlen sind im Benehmen mit der oder dem Vorsitzenden des Kreisfeue</w:t>
      </w:r>
      <w:r w:rsidRPr="00E83C17">
        <w:rPr>
          <w:rFonts w:cs="Arial"/>
          <w:color w:val="000000"/>
        </w:rPr>
        <w:t>r</w:t>
      </w:r>
      <w:r w:rsidRPr="00E83C17">
        <w:rPr>
          <w:rFonts w:cs="Arial"/>
          <w:color w:val="000000"/>
        </w:rPr>
        <w:t>wehrverbandes zu klären. Ist dies nicht möglich, so kann innerhalb von zwei Wochen nach Durchführung der Wahl Beschwerde bei der Aufsicht</w:t>
      </w:r>
      <w:r w:rsidRPr="00E83C17">
        <w:rPr>
          <w:rFonts w:cs="Arial"/>
          <w:color w:val="000000"/>
        </w:rPr>
        <w:t>s</w:t>
      </w:r>
      <w:r w:rsidRPr="00E83C17">
        <w:rPr>
          <w:rFonts w:cs="Arial"/>
          <w:color w:val="000000"/>
        </w:rPr>
        <w:t>behörde eing</w:t>
      </w:r>
      <w:r w:rsidRPr="00E83C17">
        <w:rPr>
          <w:rFonts w:cs="Arial"/>
          <w:color w:val="000000"/>
        </w:rPr>
        <w:t>e</w:t>
      </w:r>
      <w:r w:rsidRPr="00E83C17">
        <w:rPr>
          <w:rFonts w:cs="Arial"/>
          <w:color w:val="000000"/>
        </w:rPr>
        <w:t>legt werden.</w:t>
      </w:r>
    </w:p>
    <w:p w14:paraId="3FF1FBA0" w14:textId="77777777" w:rsidR="0022035E" w:rsidRPr="0022035E" w:rsidRDefault="0022035E" w:rsidP="0022035E"/>
    <w:p w14:paraId="414EF268" w14:textId="77777777" w:rsidR="0004477C" w:rsidRPr="00395875" w:rsidRDefault="0004477C" w:rsidP="0004477C">
      <w:pPr>
        <w:spacing w:before="120" w:line="276" w:lineRule="auto"/>
        <w:jc w:val="center"/>
        <w:rPr>
          <w:rFonts w:cs="Arial"/>
          <w:b/>
          <w:color w:val="000000"/>
          <w:szCs w:val="24"/>
        </w:rPr>
      </w:pPr>
      <w:r w:rsidRPr="00395875">
        <w:rPr>
          <w:rFonts w:cs="Arial"/>
          <w:b/>
          <w:color w:val="000000"/>
          <w:szCs w:val="24"/>
        </w:rPr>
        <w:t>§ 8 Teilnahme an Mitgliederversammlu</w:t>
      </w:r>
      <w:r w:rsidRPr="00395875">
        <w:rPr>
          <w:rFonts w:cs="Arial"/>
          <w:b/>
          <w:color w:val="000000"/>
          <w:szCs w:val="24"/>
        </w:rPr>
        <w:t>n</w:t>
      </w:r>
      <w:r w:rsidRPr="00395875">
        <w:rPr>
          <w:rFonts w:cs="Arial"/>
          <w:b/>
          <w:color w:val="000000"/>
          <w:szCs w:val="24"/>
        </w:rPr>
        <w:t>gen</w:t>
      </w:r>
    </w:p>
    <w:p w14:paraId="0CB64BFD" w14:textId="77777777" w:rsidR="0004477C" w:rsidRPr="00E83C17" w:rsidRDefault="0004477C" w:rsidP="0004477C">
      <w:pPr>
        <w:spacing w:before="120" w:line="276" w:lineRule="auto"/>
        <w:rPr>
          <w:rFonts w:cs="Arial"/>
          <w:szCs w:val="24"/>
        </w:rPr>
      </w:pPr>
      <w:r w:rsidRPr="00E83C17">
        <w:rPr>
          <w:rFonts w:cs="Arial"/>
          <w:szCs w:val="24"/>
        </w:rPr>
        <w:t>Die Bürgermeisterin oder der Bürgermeister hat das Recht an den Sitzungen der Mitgli</w:t>
      </w:r>
      <w:r w:rsidRPr="00E83C17">
        <w:rPr>
          <w:rFonts w:cs="Arial"/>
          <w:szCs w:val="24"/>
        </w:rPr>
        <w:t>e</w:t>
      </w:r>
      <w:r w:rsidRPr="00E83C17">
        <w:rPr>
          <w:rFonts w:cs="Arial"/>
          <w:szCs w:val="24"/>
        </w:rPr>
        <w:t>derversam</w:t>
      </w:r>
      <w:r w:rsidRPr="00E83C17">
        <w:rPr>
          <w:rFonts w:cs="Arial"/>
          <w:szCs w:val="24"/>
        </w:rPr>
        <w:t>m</w:t>
      </w:r>
      <w:r w:rsidRPr="00E83C17">
        <w:rPr>
          <w:rFonts w:cs="Arial"/>
          <w:szCs w:val="24"/>
        </w:rPr>
        <w:t xml:space="preserve">lung teilzunehmen. Dieses Recht kann auf Beauftragte übertragen werden. Die Einladung </w:t>
      </w:r>
      <w:r w:rsidR="00E52D79">
        <w:rPr>
          <w:rFonts w:cs="Arial"/>
          <w:szCs w:val="24"/>
        </w:rPr>
        <w:t xml:space="preserve">zu Sitzungen </w:t>
      </w:r>
      <w:r w:rsidRPr="00E83C17">
        <w:rPr>
          <w:rFonts w:cs="Arial"/>
          <w:szCs w:val="24"/>
        </w:rPr>
        <w:t>der Mitgliederversammlung ist der Bürgermeisterin oder dem B</w:t>
      </w:r>
      <w:r w:rsidR="0022035E">
        <w:rPr>
          <w:rFonts w:cs="Arial"/>
          <w:szCs w:val="24"/>
        </w:rPr>
        <w:t xml:space="preserve">ürgermeister innerhalb der in § </w:t>
      </w:r>
      <w:r w:rsidRPr="00E83C17">
        <w:rPr>
          <w:rFonts w:cs="Arial"/>
          <w:szCs w:val="24"/>
        </w:rPr>
        <w:t>4</w:t>
      </w:r>
      <w:r w:rsidR="0022035E">
        <w:rPr>
          <w:rFonts w:cs="Arial"/>
          <w:szCs w:val="24"/>
        </w:rPr>
        <w:t xml:space="preserve"> Absatz </w:t>
      </w:r>
      <w:r w:rsidRPr="00E83C17">
        <w:rPr>
          <w:rFonts w:cs="Arial"/>
          <w:szCs w:val="24"/>
        </w:rPr>
        <w:t>3 genannten Frist anzuze</w:t>
      </w:r>
      <w:r w:rsidRPr="00E83C17">
        <w:rPr>
          <w:rFonts w:cs="Arial"/>
          <w:szCs w:val="24"/>
        </w:rPr>
        <w:t>i</w:t>
      </w:r>
      <w:r w:rsidRPr="00E83C17">
        <w:rPr>
          <w:rFonts w:cs="Arial"/>
          <w:szCs w:val="24"/>
        </w:rPr>
        <w:t xml:space="preserve">gen. </w:t>
      </w:r>
    </w:p>
    <w:p w14:paraId="488DD1F8" w14:textId="77777777" w:rsidR="001D535A" w:rsidRDefault="001D535A" w:rsidP="00325AD5">
      <w:pPr>
        <w:autoSpaceDE w:val="0"/>
        <w:autoSpaceDN w:val="0"/>
        <w:adjustRightInd w:val="0"/>
        <w:spacing w:before="120" w:line="276" w:lineRule="auto"/>
        <w:jc w:val="center"/>
        <w:rPr>
          <w:rFonts w:cs="Arial"/>
          <w:b/>
          <w:color w:val="000000"/>
          <w:szCs w:val="24"/>
        </w:rPr>
      </w:pPr>
    </w:p>
    <w:p w14:paraId="03BD059E" w14:textId="77777777" w:rsidR="00325AD5" w:rsidRPr="0022035E" w:rsidRDefault="00325AD5" w:rsidP="00325AD5">
      <w:pPr>
        <w:autoSpaceDE w:val="0"/>
        <w:autoSpaceDN w:val="0"/>
        <w:adjustRightInd w:val="0"/>
        <w:spacing w:before="120" w:line="276" w:lineRule="auto"/>
        <w:jc w:val="center"/>
        <w:rPr>
          <w:rFonts w:cs="Arial"/>
          <w:b/>
          <w:szCs w:val="24"/>
          <w:vertAlign w:val="superscript"/>
        </w:rPr>
      </w:pPr>
      <w:r w:rsidRPr="0022035E">
        <w:rPr>
          <w:rFonts w:cs="Arial"/>
          <w:b/>
          <w:szCs w:val="24"/>
        </w:rPr>
        <w:t xml:space="preserve">§ </w:t>
      </w:r>
      <w:r w:rsidR="0004477C" w:rsidRPr="0022035E">
        <w:rPr>
          <w:rFonts w:cs="Arial"/>
          <w:b/>
          <w:szCs w:val="24"/>
        </w:rPr>
        <w:t>9</w:t>
      </w:r>
      <w:r w:rsidRPr="0022035E">
        <w:rPr>
          <w:rFonts w:cs="Arial"/>
          <w:b/>
          <w:szCs w:val="24"/>
        </w:rPr>
        <w:t xml:space="preserve"> Kameradschaftskasse</w:t>
      </w:r>
      <w:r w:rsidR="00944097" w:rsidRPr="0022035E">
        <w:rPr>
          <w:rFonts w:cs="Arial"/>
          <w:b/>
          <w:szCs w:val="24"/>
          <w:vertAlign w:val="superscript"/>
        </w:rPr>
        <w:t>1</w:t>
      </w:r>
    </w:p>
    <w:p w14:paraId="058D2ECE" w14:textId="77777777" w:rsidR="001B6DBF" w:rsidRDefault="001B6DBF" w:rsidP="00510D26">
      <w:pPr>
        <w:autoSpaceDE w:val="0"/>
        <w:autoSpaceDN w:val="0"/>
        <w:adjustRightInd w:val="0"/>
        <w:spacing w:line="240" w:lineRule="auto"/>
        <w:ind w:left="360"/>
        <w:rPr>
          <w:rFonts w:ascii="Times-Roman" w:hAnsi="Times-Roman" w:cs="Times-Roman"/>
          <w:sz w:val="20"/>
        </w:rPr>
      </w:pPr>
    </w:p>
    <w:p w14:paraId="1449555A" w14:textId="77777777" w:rsidR="007C6114" w:rsidRPr="00533E87" w:rsidRDefault="00533E87" w:rsidP="007C6114">
      <w:pPr>
        <w:autoSpaceDE w:val="0"/>
        <w:autoSpaceDN w:val="0"/>
        <w:adjustRightInd w:val="0"/>
        <w:spacing w:after="240" w:line="276" w:lineRule="auto"/>
        <w:rPr>
          <w:rFonts w:cs="Arial"/>
          <w:szCs w:val="24"/>
        </w:rPr>
      </w:pPr>
      <w:r w:rsidRPr="00533E87">
        <w:rPr>
          <w:rFonts w:cs="Arial"/>
          <w:szCs w:val="24"/>
        </w:rPr>
        <w:t xml:space="preserve"> </w:t>
      </w:r>
      <w:r w:rsidR="007C6114" w:rsidRPr="00533E87">
        <w:rPr>
          <w:rFonts w:cs="Arial"/>
          <w:szCs w:val="24"/>
        </w:rPr>
        <w:t>(1) In der Feuerwehr wird zur Pflege der Kameradschaft eine Kameradschaftskasse ei</w:t>
      </w:r>
      <w:r w:rsidR="007C6114" w:rsidRPr="00533E87">
        <w:rPr>
          <w:rFonts w:cs="Arial"/>
          <w:szCs w:val="24"/>
        </w:rPr>
        <w:t>n</w:t>
      </w:r>
      <w:r w:rsidR="007C6114" w:rsidRPr="00533E87">
        <w:rPr>
          <w:rFonts w:cs="Arial"/>
          <w:szCs w:val="24"/>
        </w:rPr>
        <w:t>gerichtet, die von der Kassenverwaltung im Rahmen der Satzung für die Kameradschaft</w:t>
      </w:r>
      <w:r w:rsidR="007C6114" w:rsidRPr="00533E87">
        <w:rPr>
          <w:rFonts w:cs="Arial"/>
          <w:szCs w:val="24"/>
        </w:rPr>
        <w:t>s</w:t>
      </w:r>
      <w:r w:rsidR="007C6114" w:rsidRPr="00533E87">
        <w:rPr>
          <w:rFonts w:cs="Arial"/>
          <w:szCs w:val="24"/>
        </w:rPr>
        <w:t>kasse geführt wird.</w:t>
      </w:r>
    </w:p>
    <w:p w14:paraId="5C5C203B" w14:textId="77777777" w:rsidR="007C6114" w:rsidRPr="00533E87" w:rsidRDefault="007C6114" w:rsidP="007C6114">
      <w:pPr>
        <w:autoSpaceDE w:val="0"/>
        <w:autoSpaceDN w:val="0"/>
        <w:adjustRightInd w:val="0"/>
        <w:spacing w:line="240" w:lineRule="auto"/>
        <w:rPr>
          <w:rFonts w:cs="Arial"/>
          <w:szCs w:val="24"/>
        </w:rPr>
      </w:pPr>
      <w:r w:rsidRPr="00533E87">
        <w:rPr>
          <w:rFonts w:cs="Arial"/>
          <w:szCs w:val="24"/>
        </w:rPr>
        <w:t>(2) Der Wehrvorstand stellt für jedes Haushaltsjahr einen Einnahme- und Ausgabeplan auf, der von der Mitgliederversammlung beschlossen wird. Er tritt nach Zustimmung der Gemeindevertretung in Kraft.</w:t>
      </w:r>
    </w:p>
    <w:p w14:paraId="554D5CA9" w14:textId="77777777" w:rsidR="007C6114" w:rsidRPr="00533E87" w:rsidRDefault="007C6114" w:rsidP="007C6114">
      <w:pPr>
        <w:autoSpaceDE w:val="0"/>
        <w:autoSpaceDN w:val="0"/>
        <w:adjustRightInd w:val="0"/>
        <w:spacing w:line="240" w:lineRule="auto"/>
        <w:rPr>
          <w:rFonts w:cs="Arial"/>
          <w:szCs w:val="24"/>
        </w:rPr>
      </w:pPr>
    </w:p>
    <w:p w14:paraId="13E8A872" w14:textId="77777777" w:rsidR="007C6114" w:rsidRPr="00533E87" w:rsidRDefault="007C6114" w:rsidP="007C6114">
      <w:pPr>
        <w:autoSpaceDE w:val="0"/>
        <w:autoSpaceDN w:val="0"/>
        <w:adjustRightInd w:val="0"/>
        <w:spacing w:line="240" w:lineRule="auto"/>
        <w:rPr>
          <w:rFonts w:cs="Arial"/>
          <w:szCs w:val="24"/>
        </w:rPr>
      </w:pPr>
      <w:r w:rsidRPr="00533E87">
        <w:rPr>
          <w:rFonts w:cs="Arial"/>
          <w:szCs w:val="24"/>
        </w:rPr>
        <w:t>(3) Der Wehrvorstand stellt innerhalb von drei Monaten nach Abschluss des Haushaltsja</w:t>
      </w:r>
      <w:r w:rsidRPr="00533E87">
        <w:rPr>
          <w:rFonts w:cs="Arial"/>
          <w:szCs w:val="24"/>
        </w:rPr>
        <w:t>h</w:t>
      </w:r>
      <w:r w:rsidRPr="00533E87">
        <w:rPr>
          <w:rFonts w:cs="Arial"/>
          <w:szCs w:val="24"/>
        </w:rPr>
        <w:t>res die Einnahme- und Ausgaberechnung auf und legt sie der Mitgliederversammlung vor.</w:t>
      </w:r>
    </w:p>
    <w:p w14:paraId="5F92EA37" w14:textId="77777777" w:rsidR="007C6114" w:rsidRPr="00533E87" w:rsidRDefault="007C6114" w:rsidP="007C6114">
      <w:pPr>
        <w:autoSpaceDE w:val="0"/>
        <w:autoSpaceDN w:val="0"/>
        <w:adjustRightInd w:val="0"/>
        <w:spacing w:line="240" w:lineRule="auto"/>
        <w:rPr>
          <w:rFonts w:cs="Arial"/>
          <w:szCs w:val="24"/>
        </w:rPr>
      </w:pPr>
    </w:p>
    <w:p w14:paraId="223020CA" w14:textId="77777777" w:rsidR="007C6114" w:rsidRDefault="007C6114" w:rsidP="007C6114">
      <w:pPr>
        <w:autoSpaceDE w:val="0"/>
        <w:autoSpaceDN w:val="0"/>
        <w:adjustRightInd w:val="0"/>
        <w:spacing w:line="240" w:lineRule="auto"/>
        <w:rPr>
          <w:rFonts w:cs="Arial"/>
          <w:szCs w:val="24"/>
        </w:rPr>
      </w:pPr>
      <w:r w:rsidRPr="00533E87">
        <w:rPr>
          <w:rFonts w:cs="Arial"/>
          <w:szCs w:val="24"/>
        </w:rPr>
        <w:t>(4) Die Einnahme- und Ausgaberechnung wird nach Prüfung durch die Mitgliederve</w:t>
      </w:r>
      <w:r w:rsidRPr="00533E87">
        <w:rPr>
          <w:rFonts w:cs="Arial"/>
          <w:szCs w:val="24"/>
        </w:rPr>
        <w:t>r</w:t>
      </w:r>
      <w:r w:rsidRPr="00533E87">
        <w:rPr>
          <w:rFonts w:cs="Arial"/>
          <w:szCs w:val="24"/>
        </w:rPr>
        <w:t xml:space="preserve">sammlung beschlossen und der Gemeindevertretung vorgelegt. </w:t>
      </w:r>
    </w:p>
    <w:p w14:paraId="2B66B2EF" w14:textId="77777777" w:rsidR="009C16C5" w:rsidRDefault="009C16C5" w:rsidP="007C6114">
      <w:pPr>
        <w:autoSpaceDE w:val="0"/>
        <w:autoSpaceDN w:val="0"/>
        <w:adjustRightInd w:val="0"/>
        <w:spacing w:line="240" w:lineRule="auto"/>
        <w:rPr>
          <w:rFonts w:cs="Arial"/>
          <w:szCs w:val="24"/>
        </w:rPr>
      </w:pPr>
    </w:p>
    <w:p w14:paraId="1DEB5497" w14:textId="77777777" w:rsidR="007C6114" w:rsidRDefault="009C16C5" w:rsidP="009C16C5">
      <w:pPr>
        <w:autoSpaceDE w:val="0"/>
        <w:autoSpaceDN w:val="0"/>
        <w:adjustRightInd w:val="0"/>
        <w:spacing w:line="240" w:lineRule="auto"/>
        <w:rPr>
          <w:rFonts w:ascii="Times-Roman" w:hAnsi="Times-Roman" w:cs="Times-Roman"/>
          <w:sz w:val="20"/>
        </w:rPr>
      </w:pPr>
      <w:r>
        <w:rPr>
          <w:rFonts w:cs="Arial"/>
          <w:szCs w:val="24"/>
        </w:rPr>
        <w:t xml:space="preserve">(5) </w:t>
      </w:r>
      <w:r w:rsidR="007C6114" w:rsidRPr="00533E87">
        <w:rPr>
          <w:rFonts w:cs="Arial"/>
          <w:szCs w:val="24"/>
        </w:rPr>
        <w:t>Für die Prüfung der Einnahme- und Ausgaberechnung wählt die Mitgliederversam</w:t>
      </w:r>
      <w:r w:rsidR="007C6114" w:rsidRPr="00533E87">
        <w:rPr>
          <w:rFonts w:cs="Arial"/>
          <w:szCs w:val="24"/>
        </w:rPr>
        <w:t>m</w:t>
      </w:r>
      <w:r w:rsidR="007C6114" w:rsidRPr="00533E87">
        <w:rPr>
          <w:rFonts w:cs="Arial"/>
          <w:szCs w:val="24"/>
        </w:rPr>
        <w:t>lung zwei Kassenprüferinnen /Kassenprüfer für jeweils ein Haushaltsjahr.</w:t>
      </w:r>
      <w:r w:rsidR="007C6114" w:rsidRPr="007C6114">
        <w:rPr>
          <w:rFonts w:ascii="Times-Roman" w:hAnsi="Times-Roman" w:cs="Times-Roman"/>
          <w:sz w:val="20"/>
        </w:rPr>
        <w:t xml:space="preserve"> </w:t>
      </w:r>
    </w:p>
    <w:p w14:paraId="6818EF8F" w14:textId="77777777" w:rsidR="00533E87" w:rsidRDefault="00533E87" w:rsidP="00533E87">
      <w:pPr>
        <w:autoSpaceDE w:val="0"/>
        <w:autoSpaceDN w:val="0"/>
        <w:adjustRightInd w:val="0"/>
        <w:spacing w:line="240" w:lineRule="auto"/>
        <w:ind w:left="720"/>
        <w:rPr>
          <w:rFonts w:ascii="Times-Roman" w:hAnsi="Times-Roman" w:cs="Times-Roman"/>
          <w:sz w:val="20"/>
        </w:rPr>
      </w:pPr>
    </w:p>
    <w:p w14:paraId="1FAB1E76" w14:textId="77777777" w:rsidR="00533E87" w:rsidRDefault="00533E87" w:rsidP="00533E87">
      <w:pPr>
        <w:autoSpaceDE w:val="0"/>
        <w:autoSpaceDN w:val="0"/>
        <w:adjustRightInd w:val="0"/>
        <w:spacing w:line="240" w:lineRule="auto"/>
        <w:ind w:left="720"/>
        <w:rPr>
          <w:rFonts w:ascii="Times-Roman" w:hAnsi="Times-Roman" w:cs="Times-Roman"/>
          <w:sz w:val="20"/>
        </w:rPr>
      </w:pPr>
    </w:p>
    <w:p w14:paraId="02BC62B9" w14:textId="77777777" w:rsidR="00B3349D" w:rsidRDefault="00B3349D" w:rsidP="00533E87">
      <w:pPr>
        <w:autoSpaceDE w:val="0"/>
        <w:autoSpaceDN w:val="0"/>
        <w:adjustRightInd w:val="0"/>
        <w:spacing w:line="240" w:lineRule="auto"/>
        <w:ind w:left="720"/>
        <w:rPr>
          <w:rFonts w:ascii="Times-Roman" w:hAnsi="Times-Roman" w:cs="Times-Roman"/>
          <w:sz w:val="20"/>
        </w:rPr>
      </w:pPr>
    </w:p>
    <w:p w14:paraId="1023FC1F" w14:textId="77777777" w:rsidR="00B3349D" w:rsidRDefault="00B3349D" w:rsidP="00533E87">
      <w:pPr>
        <w:autoSpaceDE w:val="0"/>
        <w:autoSpaceDN w:val="0"/>
        <w:adjustRightInd w:val="0"/>
        <w:spacing w:line="240" w:lineRule="auto"/>
        <w:ind w:left="720"/>
        <w:rPr>
          <w:rFonts w:ascii="Times-Roman" w:hAnsi="Times-Roman" w:cs="Times-Roman"/>
          <w:sz w:val="20"/>
        </w:rPr>
      </w:pPr>
    </w:p>
    <w:p w14:paraId="4F8BEB7C" w14:textId="77777777" w:rsidR="00B3349D" w:rsidRDefault="00B3349D" w:rsidP="00533E87">
      <w:pPr>
        <w:autoSpaceDE w:val="0"/>
        <w:autoSpaceDN w:val="0"/>
        <w:adjustRightInd w:val="0"/>
        <w:spacing w:line="240" w:lineRule="auto"/>
        <w:ind w:left="720"/>
        <w:rPr>
          <w:rFonts w:ascii="Times-Roman" w:hAnsi="Times-Roman" w:cs="Times-Roman"/>
          <w:sz w:val="20"/>
        </w:rPr>
      </w:pPr>
    </w:p>
    <w:p w14:paraId="45D5C3B2" w14:textId="77777777" w:rsidR="00B3349D" w:rsidRDefault="00B3349D" w:rsidP="00533E87">
      <w:pPr>
        <w:autoSpaceDE w:val="0"/>
        <w:autoSpaceDN w:val="0"/>
        <w:adjustRightInd w:val="0"/>
        <w:spacing w:line="240" w:lineRule="auto"/>
        <w:ind w:left="720"/>
        <w:rPr>
          <w:rFonts w:ascii="Times-Roman" w:hAnsi="Times-Roman" w:cs="Times-Roman"/>
          <w:sz w:val="20"/>
        </w:rPr>
      </w:pPr>
    </w:p>
    <w:p w14:paraId="34C160BA" w14:textId="77777777" w:rsidR="00B3349D" w:rsidRDefault="00B3349D" w:rsidP="00533E87">
      <w:pPr>
        <w:autoSpaceDE w:val="0"/>
        <w:autoSpaceDN w:val="0"/>
        <w:adjustRightInd w:val="0"/>
        <w:spacing w:line="240" w:lineRule="auto"/>
        <w:ind w:left="720"/>
        <w:rPr>
          <w:rFonts w:ascii="Times-Roman" w:hAnsi="Times-Roman" w:cs="Times-Roman"/>
          <w:sz w:val="20"/>
        </w:rPr>
      </w:pPr>
    </w:p>
    <w:p w14:paraId="79A889F9" w14:textId="77777777" w:rsidR="00B3349D" w:rsidRPr="007C6114" w:rsidRDefault="00B3349D" w:rsidP="00533E87">
      <w:pPr>
        <w:autoSpaceDE w:val="0"/>
        <w:autoSpaceDN w:val="0"/>
        <w:adjustRightInd w:val="0"/>
        <w:spacing w:line="240" w:lineRule="auto"/>
        <w:ind w:left="720"/>
        <w:rPr>
          <w:rFonts w:ascii="Times-Roman" w:hAnsi="Times-Roman" w:cs="Times-Roman"/>
          <w:sz w:val="20"/>
        </w:rPr>
      </w:pPr>
    </w:p>
    <w:p w14:paraId="51C1FD75" w14:textId="77777777" w:rsidR="00533E87" w:rsidRPr="00533E87" w:rsidRDefault="00533E87" w:rsidP="000A5581">
      <w:pPr>
        <w:autoSpaceDE w:val="0"/>
        <w:autoSpaceDN w:val="0"/>
        <w:adjustRightInd w:val="0"/>
        <w:spacing w:line="240" w:lineRule="auto"/>
        <w:rPr>
          <w:rFonts w:ascii="Times-Roman" w:hAnsi="Times-Roman" w:cs="Times-Roman"/>
          <w:sz w:val="20"/>
        </w:rPr>
      </w:pPr>
      <w:r w:rsidRPr="00533E87">
        <w:rPr>
          <w:rFonts w:ascii="Times-Roman" w:hAnsi="Times-Roman" w:cs="Times-Roman"/>
          <w:sz w:val="20"/>
        </w:rPr>
        <w:t>_____________________</w:t>
      </w:r>
    </w:p>
    <w:p w14:paraId="1A254FD7" w14:textId="77777777" w:rsidR="00533E87" w:rsidRPr="00533E87" w:rsidRDefault="00533E87" w:rsidP="00533E87">
      <w:pPr>
        <w:autoSpaceDE w:val="0"/>
        <w:autoSpaceDN w:val="0"/>
        <w:adjustRightInd w:val="0"/>
        <w:spacing w:line="276" w:lineRule="auto"/>
        <w:rPr>
          <w:rFonts w:cs="Arial"/>
          <w:color w:val="000000"/>
          <w:sz w:val="20"/>
          <w:szCs w:val="24"/>
        </w:rPr>
      </w:pPr>
      <w:r w:rsidRPr="00533E87">
        <w:rPr>
          <w:rFonts w:cs="Arial"/>
          <w:color w:val="000000"/>
          <w:sz w:val="20"/>
          <w:vertAlign w:val="superscript"/>
        </w:rPr>
        <w:t>1</w:t>
      </w:r>
      <w:r w:rsidRPr="00533E87">
        <w:rPr>
          <w:rFonts w:cs="Arial"/>
          <w:color w:val="000000"/>
          <w:sz w:val="20"/>
          <w:szCs w:val="24"/>
        </w:rPr>
        <w:t xml:space="preserve">sofern ein Sondervermögen gem. § 2a BrSchG besteht </w:t>
      </w:r>
    </w:p>
    <w:p w14:paraId="2474B8E2" w14:textId="77777777" w:rsidR="00E83C17" w:rsidRPr="00395875" w:rsidRDefault="007C6114" w:rsidP="005F50F1">
      <w:pPr>
        <w:autoSpaceDE w:val="0"/>
        <w:autoSpaceDN w:val="0"/>
        <w:adjustRightInd w:val="0"/>
        <w:spacing w:before="120" w:line="276" w:lineRule="auto"/>
        <w:jc w:val="center"/>
        <w:rPr>
          <w:rFonts w:cs="Arial"/>
          <w:b/>
          <w:color w:val="000000"/>
          <w:szCs w:val="24"/>
        </w:rPr>
      </w:pPr>
      <w:r>
        <w:rPr>
          <w:rFonts w:cs="Arial"/>
          <w:b/>
          <w:color w:val="000000"/>
          <w:szCs w:val="24"/>
        </w:rPr>
        <w:lastRenderedPageBreak/>
        <w:t>§</w:t>
      </w:r>
      <w:r w:rsidR="00AC5BFF">
        <w:rPr>
          <w:rFonts w:cs="Arial"/>
          <w:b/>
          <w:color w:val="000000"/>
          <w:szCs w:val="24"/>
        </w:rPr>
        <w:t xml:space="preserve"> </w:t>
      </w:r>
      <w:r w:rsidR="0004477C">
        <w:rPr>
          <w:rFonts w:cs="Arial"/>
          <w:b/>
          <w:color w:val="000000"/>
          <w:szCs w:val="24"/>
        </w:rPr>
        <w:t>10</w:t>
      </w:r>
      <w:r w:rsidR="00AC5BFF">
        <w:rPr>
          <w:rFonts w:cs="Arial"/>
          <w:b/>
          <w:color w:val="000000"/>
          <w:szCs w:val="24"/>
        </w:rPr>
        <w:t xml:space="preserve"> Schluss</w:t>
      </w:r>
      <w:r w:rsidR="00E83C17" w:rsidRPr="00395875">
        <w:rPr>
          <w:rFonts w:cs="Arial"/>
          <w:b/>
          <w:color w:val="000000"/>
          <w:szCs w:val="24"/>
        </w:rPr>
        <w:t>bestimmungen</w:t>
      </w:r>
    </w:p>
    <w:p w14:paraId="2CE57E69" w14:textId="77777777" w:rsidR="003A43E2" w:rsidRPr="003A43E2" w:rsidRDefault="003A43E2" w:rsidP="003A43E2">
      <w:pPr>
        <w:autoSpaceDE w:val="0"/>
        <w:autoSpaceDN w:val="0"/>
        <w:adjustRightInd w:val="0"/>
        <w:spacing w:before="120" w:line="276" w:lineRule="auto"/>
        <w:rPr>
          <w:rFonts w:cs="Arial"/>
          <w:color w:val="000000"/>
          <w:szCs w:val="24"/>
        </w:rPr>
      </w:pPr>
      <w:r w:rsidRPr="003A43E2">
        <w:rPr>
          <w:rFonts w:cs="Arial"/>
          <w:color w:val="000000"/>
          <w:szCs w:val="24"/>
        </w:rPr>
        <w:t xml:space="preserve">Diese Satzung tritt mit ihrer Ausfertigung in Kraft. Gleichzeitig tritt die Satzung vom ................ außer Kraft. </w:t>
      </w:r>
    </w:p>
    <w:p w14:paraId="7B2F407B" w14:textId="77777777" w:rsidR="001D535A" w:rsidRPr="001D535A" w:rsidRDefault="001D535A" w:rsidP="001D535A">
      <w:pPr>
        <w:autoSpaceDE w:val="0"/>
        <w:autoSpaceDN w:val="0"/>
        <w:adjustRightInd w:val="0"/>
        <w:spacing w:before="120" w:after="240" w:line="276" w:lineRule="auto"/>
        <w:rPr>
          <w:rFonts w:cs="Arial"/>
          <w:szCs w:val="24"/>
        </w:rPr>
      </w:pPr>
      <w:r w:rsidRPr="001D535A">
        <w:rPr>
          <w:rFonts w:cs="Arial"/>
          <w:color w:val="000000"/>
          <w:szCs w:val="24"/>
        </w:rPr>
        <w:t xml:space="preserve">Gegebenenfalls bei Abweichungen von der Mustersatzung: </w:t>
      </w:r>
      <w:r w:rsidRPr="001D535A">
        <w:rPr>
          <w:rFonts w:cs="Arial"/>
          <w:szCs w:val="24"/>
        </w:rPr>
        <w:t>Den Abweichungen von der Mustersatzung in den §§ ...................... hat das für Inneres</w:t>
      </w:r>
      <w:r w:rsidR="00081C27">
        <w:rPr>
          <w:rFonts w:cs="Arial"/>
          <w:szCs w:val="24"/>
        </w:rPr>
        <w:t xml:space="preserve"> zuständige Ministerium </w:t>
      </w:r>
      <w:r w:rsidRPr="001D535A">
        <w:rPr>
          <w:rFonts w:cs="Arial"/>
          <w:szCs w:val="24"/>
        </w:rPr>
        <w:t>des Landes Schleswig-Holstein nach § 42 Abs. 2 Nr. 1 des Gesetzes über den Brandschutz und die Hilfeleistungen der Feuerwehren (Brandschutzgesetz - BrSchG) Erlass vom ................. z</w:t>
      </w:r>
      <w:r w:rsidRPr="001D535A">
        <w:rPr>
          <w:rFonts w:cs="Arial"/>
          <w:szCs w:val="24"/>
        </w:rPr>
        <w:t>u</w:t>
      </w:r>
      <w:r w:rsidRPr="001D535A">
        <w:rPr>
          <w:rFonts w:cs="Arial"/>
          <w:szCs w:val="24"/>
        </w:rPr>
        <w:t xml:space="preserve">gestimmt. </w:t>
      </w:r>
    </w:p>
    <w:p w14:paraId="5EC9B3AE" w14:textId="77777777" w:rsidR="002A2069" w:rsidRDefault="002A2069" w:rsidP="001D535A">
      <w:pPr>
        <w:tabs>
          <w:tab w:val="left" w:pos="6615"/>
        </w:tabs>
        <w:autoSpaceDE w:val="0"/>
        <w:autoSpaceDN w:val="0"/>
        <w:adjustRightInd w:val="0"/>
        <w:spacing w:before="120" w:line="276" w:lineRule="auto"/>
        <w:rPr>
          <w:rFonts w:cs="Arial"/>
          <w:color w:val="000000"/>
          <w:szCs w:val="24"/>
        </w:rPr>
      </w:pPr>
    </w:p>
    <w:p w14:paraId="7AFF03EE" w14:textId="77777777" w:rsidR="002A2069" w:rsidRDefault="002A2069" w:rsidP="001D535A">
      <w:pPr>
        <w:tabs>
          <w:tab w:val="left" w:pos="6615"/>
        </w:tabs>
        <w:autoSpaceDE w:val="0"/>
        <w:autoSpaceDN w:val="0"/>
        <w:adjustRightInd w:val="0"/>
        <w:spacing w:before="120" w:line="276" w:lineRule="auto"/>
        <w:rPr>
          <w:rFonts w:cs="Arial"/>
          <w:color w:val="000000"/>
          <w:szCs w:val="24"/>
        </w:rPr>
      </w:pPr>
      <w:r>
        <w:rPr>
          <w:rFonts w:cs="Arial"/>
          <w:color w:val="000000"/>
          <w:szCs w:val="24"/>
        </w:rPr>
        <w:t>__________________, den______________</w:t>
      </w:r>
    </w:p>
    <w:p w14:paraId="2446CCFB" w14:textId="77777777" w:rsidR="002A2069" w:rsidRDefault="002A2069" w:rsidP="001D535A">
      <w:pPr>
        <w:tabs>
          <w:tab w:val="left" w:pos="6615"/>
        </w:tabs>
        <w:autoSpaceDE w:val="0"/>
        <w:autoSpaceDN w:val="0"/>
        <w:adjustRightInd w:val="0"/>
        <w:spacing w:before="120" w:line="276" w:lineRule="auto"/>
        <w:rPr>
          <w:rFonts w:cs="Arial"/>
          <w:color w:val="000000"/>
          <w:szCs w:val="24"/>
        </w:rPr>
      </w:pPr>
    </w:p>
    <w:p w14:paraId="4B32750D" w14:textId="77777777" w:rsidR="001D535A" w:rsidRDefault="001D535A" w:rsidP="001D535A">
      <w:pPr>
        <w:tabs>
          <w:tab w:val="left" w:pos="6615"/>
        </w:tabs>
        <w:autoSpaceDE w:val="0"/>
        <w:autoSpaceDN w:val="0"/>
        <w:adjustRightInd w:val="0"/>
        <w:spacing w:before="120" w:line="276" w:lineRule="auto"/>
        <w:rPr>
          <w:rFonts w:cs="Arial"/>
          <w:color w:val="000000"/>
          <w:szCs w:val="24"/>
        </w:rPr>
      </w:pPr>
      <w:r>
        <w:rPr>
          <w:rFonts w:cs="Arial"/>
          <w:color w:val="000000"/>
          <w:szCs w:val="24"/>
        </w:rPr>
        <w:t>_________________________</w:t>
      </w:r>
    </w:p>
    <w:p w14:paraId="69C15294" w14:textId="77777777" w:rsidR="001B6DBF" w:rsidRDefault="00E83C17" w:rsidP="001D535A">
      <w:pPr>
        <w:tabs>
          <w:tab w:val="left" w:pos="6615"/>
        </w:tabs>
        <w:autoSpaceDE w:val="0"/>
        <w:autoSpaceDN w:val="0"/>
        <w:adjustRightInd w:val="0"/>
        <w:spacing w:before="120" w:line="276" w:lineRule="auto"/>
        <w:rPr>
          <w:rFonts w:cs="Arial"/>
          <w:color w:val="000000"/>
          <w:szCs w:val="24"/>
        </w:rPr>
      </w:pPr>
      <w:r w:rsidRPr="00E83C17">
        <w:rPr>
          <w:rFonts w:cs="Arial"/>
          <w:color w:val="000000"/>
          <w:szCs w:val="24"/>
        </w:rPr>
        <w:t>Gemeindewehrführer/in</w:t>
      </w:r>
    </w:p>
    <w:p w14:paraId="3889F652" w14:textId="77777777" w:rsidR="001B6DBF" w:rsidRDefault="001B6DBF" w:rsidP="001D535A">
      <w:pPr>
        <w:tabs>
          <w:tab w:val="left" w:pos="6615"/>
        </w:tabs>
        <w:autoSpaceDE w:val="0"/>
        <w:autoSpaceDN w:val="0"/>
        <w:adjustRightInd w:val="0"/>
        <w:spacing w:before="120" w:line="276" w:lineRule="auto"/>
        <w:rPr>
          <w:rFonts w:cs="Arial"/>
          <w:color w:val="000000"/>
          <w:szCs w:val="24"/>
        </w:rPr>
      </w:pPr>
    </w:p>
    <w:p w14:paraId="1FBB799D" w14:textId="77777777" w:rsidR="00427D92" w:rsidRDefault="00427D92" w:rsidP="0022035E">
      <w:pPr>
        <w:spacing w:before="120" w:line="276" w:lineRule="auto"/>
        <w:rPr>
          <w:rFonts w:cs="Arial"/>
          <w:sz w:val="20"/>
          <w:szCs w:val="24"/>
        </w:rPr>
      </w:pPr>
    </w:p>
    <w:p w14:paraId="76353CFF" w14:textId="77777777" w:rsidR="002A510A" w:rsidRPr="00944097" w:rsidRDefault="002A510A" w:rsidP="0022035E">
      <w:pPr>
        <w:spacing w:before="120" w:line="276" w:lineRule="auto"/>
        <w:rPr>
          <w:rFonts w:cs="Arial"/>
          <w:sz w:val="20"/>
          <w:szCs w:val="24"/>
        </w:rPr>
      </w:pPr>
    </w:p>
    <w:sectPr w:rsidR="002A510A" w:rsidRPr="00944097" w:rsidSect="00612E9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1A9C" w14:textId="77777777" w:rsidR="009021C9" w:rsidRDefault="009021C9">
      <w:r>
        <w:separator/>
      </w:r>
    </w:p>
  </w:endnote>
  <w:endnote w:type="continuationSeparator" w:id="0">
    <w:p w14:paraId="1435C3B3" w14:textId="77777777" w:rsidR="009021C9" w:rsidRDefault="0090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A57E" w14:textId="77777777" w:rsidR="00106451" w:rsidRDefault="001064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6E8" w14:textId="77777777" w:rsidR="00106451" w:rsidRDefault="001064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CF2" w14:textId="77777777" w:rsidR="00106451" w:rsidRDefault="001064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EEFB" w14:textId="77777777" w:rsidR="009021C9" w:rsidRDefault="009021C9">
      <w:r>
        <w:separator/>
      </w:r>
    </w:p>
  </w:footnote>
  <w:footnote w:type="continuationSeparator" w:id="0">
    <w:p w14:paraId="50FCA579" w14:textId="77777777" w:rsidR="009021C9" w:rsidRDefault="0090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721F" w14:textId="77777777" w:rsidR="00106451" w:rsidRDefault="001064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52CE" w14:textId="77777777" w:rsidR="006854F2" w:rsidRDefault="006854F2">
    <w:pPr>
      <w:pStyle w:val="Kopfzeile"/>
      <w:jc w:val="center"/>
    </w:pPr>
    <w:r>
      <w:t>-</w:t>
    </w:r>
    <w:r>
      <w:fldChar w:fldCharType="begin"/>
    </w:r>
    <w:r>
      <w:instrText>PAGE   \* MERGEFORMAT</w:instrText>
    </w:r>
    <w:r>
      <w:fldChar w:fldCharType="separate"/>
    </w:r>
    <w:r w:rsidR="00E37019">
      <w:rPr>
        <w:noProof/>
      </w:rPr>
      <w:t>7</w:t>
    </w:r>
    <w:r>
      <w:fldChar w:fldCharType="end"/>
    </w:r>
    <w:r>
      <w:t>-</w:t>
    </w:r>
  </w:p>
  <w:p w14:paraId="6E4C8C6A" w14:textId="77777777" w:rsidR="006854F2" w:rsidRDefault="006854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EF38" w14:textId="77777777" w:rsidR="00106451" w:rsidRDefault="001064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958"/>
    <w:multiLevelType w:val="hybridMultilevel"/>
    <w:tmpl w:val="40FEA4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CED2037"/>
    <w:multiLevelType w:val="hybridMultilevel"/>
    <w:tmpl w:val="581694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B6800"/>
    <w:multiLevelType w:val="hybridMultilevel"/>
    <w:tmpl w:val="4952621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F6B743A"/>
    <w:multiLevelType w:val="hybridMultilevel"/>
    <w:tmpl w:val="4DA4F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B33850"/>
    <w:multiLevelType w:val="hybridMultilevel"/>
    <w:tmpl w:val="36441E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321518"/>
    <w:multiLevelType w:val="hybridMultilevel"/>
    <w:tmpl w:val="02108C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60D57BC"/>
    <w:multiLevelType w:val="hybridMultilevel"/>
    <w:tmpl w:val="0E7E5C0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4646E45"/>
    <w:multiLevelType w:val="hybridMultilevel"/>
    <w:tmpl w:val="4E568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EC3CCD"/>
    <w:multiLevelType w:val="hybridMultilevel"/>
    <w:tmpl w:val="49C0C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D072A9"/>
    <w:multiLevelType w:val="hybridMultilevel"/>
    <w:tmpl w:val="356CF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A05996"/>
    <w:multiLevelType w:val="hybridMultilevel"/>
    <w:tmpl w:val="8D4C050C"/>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89978377">
    <w:abstractNumId w:val="10"/>
  </w:num>
  <w:num w:numId="2" w16cid:durableId="1059860247">
    <w:abstractNumId w:val="1"/>
  </w:num>
  <w:num w:numId="3" w16cid:durableId="1050767436">
    <w:abstractNumId w:val="5"/>
  </w:num>
  <w:num w:numId="4" w16cid:durableId="1817868073">
    <w:abstractNumId w:val="8"/>
  </w:num>
  <w:num w:numId="5" w16cid:durableId="719937024">
    <w:abstractNumId w:val="6"/>
  </w:num>
  <w:num w:numId="6" w16cid:durableId="2129425491">
    <w:abstractNumId w:val="9"/>
  </w:num>
  <w:num w:numId="7" w16cid:durableId="1943300988">
    <w:abstractNumId w:val="2"/>
  </w:num>
  <w:num w:numId="8" w16cid:durableId="1218083871">
    <w:abstractNumId w:val="3"/>
  </w:num>
  <w:num w:numId="9" w16cid:durableId="301347738">
    <w:abstractNumId w:val="0"/>
  </w:num>
  <w:num w:numId="10" w16cid:durableId="1454909289">
    <w:abstractNumId w:val="4"/>
  </w:num>
  <w:num w:numId="11" w16cid:durableId="292565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C17"/>
    <w:rsid w:val="00022F1E"/>
    <w:rsid w:val="0004477C"/>
    <w:rsid w:val="00053583"/>
    <w:rsid w:val="000541F7"/>
    <w:rsid w:val="00081C27"/>
    <w:rsid w:val="000A5581"/>
    <w:rsid w:val="000B4403"/>
    <w:rsid w:val="000E034F"/>
    <w:rsid w:val="000F0AE0"/>
    <w:rsid w:val="000F3137"/>
    <w:rsid w:val="00102A47"/>
    <w:rsid w:val="00106451"/>
    <w:rsid w:val="00142F5E"/>
    <w:rsid w:val="00163B4F"/>
    <w:rsid w:val="001B6DBF"/>
    <w:rsid w:val="001D535A"/>
    <w:rsid w:val="00207B2D"/>
    <w:rsid w:val="0021086E"/>
    <w:rsid w:val="0022035E"/>
    <w:rsid w:val="002556DF"/>
    <w:rsid w:val="00273058"/>
    <w:rsid w:val="002A2069"/>
    <w:rsid w:val="002A510A"/>
    <w:rsid w:val="002A539C"/>
    <w:rsid w:val="002A6212"/>
    <w:rsid w:val="002B63D9"/>
    <w:rsid w:val="002B6F00"/>
    <w:rsid w:val="002C2235"/>
    <w:rsid w:val="002D7AF3"/>
    <w:rsid w:val="00325AD5"/>
    <w:rsid w:val="003328E8"/>
    <w:rsid w:val="0035465F"/>
    <w:rsid w:val="003742B5"/>
    <w:rsid w:val="00394D1C"/>
    <w:rsid w:val="00395875"/>
    <w:rsid w:val="003A43E2"/>
    <w:rsid w:val="003B373E"/>
    <w:rsid w:val="004176A7"/>
    <w:rsid w:val="00425E26"/>
    <w:rsid w:val="00427D92"/>
    <w:rsid w:val="00434233"/>
    <w:rsid w:val="0044405E"/>
    <w:rsid w:val="00445286"/>
    <w:rsid w:val="00446A9E"/>
    <w:rsid w:val="00462D58"/>
    <w:rsid w:val="004A46F9"/>
    <w:rsid w:val="004F44AD"/>
    <w:rsid w:val="0050430E"/>
    <w:rsid w:val="00506D58"/>
    <w:rsid w:val="00510D26"/>
    <w:rsid w:val="00514F30"/>
    <w:rsid w:val="00533E87"/>
    <w:rsid w:val="00550967"/>
    <w:rsid w:val="00561F90"/>
    <w:rsid w:val="00564DE3"/>
    <w:rsid w:val="00584D3B"/>
    <w:rsid w:val="005F4189"/>
    <w:rsid w:val="005F50F1"/>
    <w:rsid w:val="005F5F6B"/>
    <w:rsid w:val="005F761C"/>
    <w:rsid w:val="00612E90"/>
    <w:rsid w:val="0062718C"/>
    <w:rsid w:val="00635348"/>
    <w:rsid w:val="006361DF"/>
    <w:rsid w:val="00642982"/>
    <w:rsid w:val="00642A6E"/>
    <w:rsid w:val="00644FC6"/>
    <w:rsid w:val="0065442E"/>
    <w:rsid w:val="00664ABA"/>
    <w:rsid w:val="006854F2"/>
    <w:rsid w:val="006948A9"/>
    <w:rsid w:val="007371BA"/>
    <w:rsid w:val="00744F0C"/>
    <w:rsid w:val="0079204E"/>
    <w:rsid w:val="007C34FB"/>
    <w:rsid w:val="007C6114"/>
    <w:rsid w:val="007D3BBE"/>
    <w:rsid w:val="007F78D2"/>
    <w:rsid w:val="00800D3F"/>
    <w:rsid w:val="008429DD"/>
    <w:rsid w:val="0086175D"/>
    <w:rsid w:val="008714B8"/>
    <w:rsid w:val="008772F5"/>
    <w:rsid w:val="00883EC2"/>
    <w:rsid w:val="00890E43"/>
    <w:rsid w:val="008A65FD"/>
    <w:rsid w:val="008A7BFA"/>
    <w:rsid w:val="008E4129"/>
    <w:rsid w:val="0090204A"/>
    <w:rsid w:val="009021C9"/>
    <w:rsid w:val="009104B4"/>
    <w:rsid w:val="009307DD"/>
    <w:rsid w:val="00944097"/>
    <w:rsid w:val="009522DB"/>
    <w:rsid w:val="009B200F"/>
    <w:rsid w:val="009C16C5"/>
    <w:rsid w:val="009D36F5"/>
    <w:rsid w:val="009E32A1"/>
    <w:rsid w:val="009F2224"/>
    <w:rsid w:val="009F269E"/>
    <w:rsid w:val="00A17856"/>
    <w:rsid w:val="00A2140B"/>
    <w:rsid w:val="00A30B9D"/>
    <w:rsid w:val="00A51748"/>
    <w:rsid w:val="00A54A50"/>
    <w:rsid w:val="00A679E6"/>
    <w:rsid w:val="00AC5BFF"/>
    <w:rsid w:val="00AD6E6D"/>
    <w:rsid w:val="00B3349D"/>
    <w:rsid w:val="00B60B5C"/>
    <w:rsid w:val="00BC229C"/>
    <w:rsid w:val="00BF6988"/>
    <w:rsid w:val="00C17DEB"/>
    <w:rsid w:val="00C31372"/>
    <w:rsid w:val="00C423AC"/>
    <w:rsid w:val="00C43ADD"/>
    <w:rsid w:val="00C730E7"/>
    <w:rsid w:val="00C82251"/>
    <w:rsid w:val="00CA0F11"/>
    <w:rsid w:val="00CA3A06"/>
    <w:rsid w:val="00CB370D"/>
    <w:rsid w:val="00CB549D"/>
    <w:rsid w:val="00CC0A4D"/>
    <w:rsid w:val="00CD2B4F"/>
    <w:rsid w:val="00CD628E"/>
    <w:rsid w:val="00CE2754"/>
    <w:rsid w:val="00D00038"/>
    <w:rsid w:val="00D031C7"/>
    <w:rsid w:val="00D1090D"/>
    <w:rsid w:val="00D110AD"/>
    <w:rsid w:val="00D13B79"/>
    <w:rsid w:val="00D15626"/>
    <w:rsid w:val="00D16275"/>
    <w:rsid w:val="00D22633"/>
    <w:rsid w:val="00D40136"/>
    <w:rsid w:val="00D81F29"/>
    <w:rsid w:val="00D9153F"/>
    <w:rsid w:val="00D93E10"/>
    <w:rsid w:val="00DD33A3"/>
    <w:rsid w:val="00E305B6"/>
    <w:rsid w:val="00E37019"/>
    <w:rsid w:val="00E428F4"/>
    <w:rsid w:val="00E52D79"/>
    <w:rsid w:val="00E72DA1"/>
    <w:rsid w:val="00E759AE"/>
    <w:rsid w:val="00E83C17"/>
    <w:rsid w:val="00E908E9"/>
    <w:rsid w:val="00ED1627"/>
    <w:rsid w:val="00F31263"/>
    <w:rsid w:val="00F36300"/>
    <w:rsid w:val="00F43F84"/>
    <w:rsid w:val="00F53601"/>
    <w:rsid w:val="00F56946"/>
    <w:rsid w:val="00F8069F"/>
    <w:rsid w:val="00F83E3B"/>
    <w:rsid w:val="00FA3440"/>
    <w:rsid w:val="00FD0E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884141"/>
  <w15:chartTrackingRefBased/>
  <w15:docId w15:val="{87EF73BB-341C-44E1-9182-0257DE4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7D92"/>
    <w:pPr>
      <w:spacing w:line="360" w:lineRule="auto"/>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427D92"/>
  </w:style>
  <w:style w:type="paragraph" w:customStyle="1" w:styleId="Haupttext">
    <w:name w:val="Haupttext"/>
    <w:basedOn w:val="Standard"/>
    <w:rsid w:val="00427D92"/>
    <w:pPr>
      <w:spacing w:line="480" w:lineRule="auto"/>
      <w:jc w:val="both"/>
    </w:pPr>
    <w:rPr>
      <w:rFonts w:ascii="Times New Roman" w:hAnsi="Times New Roman"/>
      <w:color w:val="000000"/>
      <w:sz w:val="28"/>
    </w:rPr>
  </w:style>
  <w:style w:type="paragraph" w:styleId="StandardWeb">
    <w:name w:val="Normal (Web)"/>
    <w:basedOn w:val="Standard"/>
    <w:next w:val="Standard"/>
    <w:rsid w:val="00427D92"/>
    <w:pPr>
      <w:autoSpaceDE w:val="0"/>
      <w:autoSpaceDN w:val="0"/>
      <w:adjustRightInd w:val="0"/>
      <w:spacing w:line="240" w:lineRule="auto"/>
    </w:pPr>
    <w:rPr>
      <w:szCs w:val="24"/>
    </w:rPr>
  </w:style>
  <w:style w:type="paragraph" w:styleId="Sprechblasentext">
    <w:name w:val="Balloon Text"/>
    <w:basedOn w:val="Standard"/>
    <w:link w:val="SprechblasentextZchn"/>
    <w:rsid w:val="00142F5E"/>
    <w:pPr>
      <w:spacing w:line="240" w:lineRule="auto"/>
    </w:pPr>
    <w:rPr>
      <w:rFonts w:ascii="Tahoma" w:hAnsi="Tahoma" w:cs="Tahoma"/>
      <w:sz w:val="16"/>
      <w:szCs w:val="16"/>
    </w:rPr>
  </w:style>
  <w:style w:type="character" w:customStyle="1" w:styleId="SprechblasentextZchn">
    <w:name w:val="Sprechblasentext Zchn"/>
    <w:link w:val="Sprechblasentext"/>
    <w:rsid w:val="00142F5E"/>
    <w:rPr>
      <w:rFonts w:ascii="Tahoma" w:hAnsi="Tahoma" w:cs="Tahoma"/>
      <w:sz w:val="16"/>
      <w:szCs w:val="16"/>
      <w:lang w:eastAsia="de-DE"/>
    </w:rPr>
  </w:style>
  <w:style w:type="character" w:customStyle="1" w:styleId="KopfzeileZchn">
    <w:name w:val="Kopfzeile Zchn"/>
    <w:link w:val="Kopfzeile"/>
    <w:uiPriority w:val="99"/>
    <w:rsid w:val="006854F2"/>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11939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2022-11-21T09:39:00Z</cp:lastPrinted>
  <dcterms:created xsi:type="dcterms:W3CDTF">2022-12-21T11:00:00Z</dcterms:created>
  <dcterms:modified xsi:type="dcterms:W3CDTF">2022-12-21T11:00:00Z</dcterms:modified>
</cp:coreProperties>
</file>