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E1581" w14:textId="77777777" w:rsidR="0029327A" w:rsidRPr="00AC1A39" w:rsidRDefault="00934BF8" w:rsidP="00B93940">
      <w:pPr>
        <w:pStyle w:val="StandardInMin"/>
        <w:spacing w:after="240" w:line="276" w:lineRule="auto"/>
        <w:jc w:val="center"/>
        <w:rPr>
          <w:rFonts w:cs="Arial"/>
          <w:b/>
          <w:szCs w:val="24"/>
        </w:rPr>
      </w:pPr>
      <w:r>
        <w:rPr>
          <w:rFonts w:cs="Arial"/>
          <w:b/>
          <w:szCs w:val="24"/>
        </w:rPr>
        <w:t>Anlage 1</w:t>
      </w:r>
    </w:p>
    <w:p w14:paraId="05DBA9B8" w14:textId="77777777" w:rsidR="0029327A" w:rsidRPr="00AC1A39" w:rsidRDefault="0029327A" w:rsidP="00B93940">
      <w:pPr>
        <w:pStyle w:val="StandardWeb"/>
        <w:spacing w:after="240" w:line="276" w:lineRule="auto"/>
        <w:jc w:val="center"/>
        <w:rPr>
          <w:rFonts w:cs="Arial"/>
          <w:color w:val="000000"/>
        </w:rPr>
      </w:pPr>
      <w:r w:rsidRPr="00AC1A39">
        <w:rPr>
          <w:rFonts w:cs="Arial"/>
          <w:b/>
          <w:bCs/>
          <w:color w:val="000000"/>
        </w:rPr>
        <w:t>Mustersatzung für einen Kreisfeuerwehrve</w:t>
      </w:r>
      <w:r w:rsidRPr="00AC1A39">
        <w:rPr>
          <w:rFonts w:cs="Arial"/>
          <w:b/>
          <w:bCs/>
          <w:color w:val="000000"/>
        </w:rPr>
        <w:t>r</w:t>
      </w:r>
      <w:r w:rsidRPr="00AC1A39">
        <w:rPr>
          <w:rFonts w:cs="Arial"/>
          <w:b/>
          <w:bCs/>
          <w:color w:val="000000"/>
        </w:rPr>
        <w:t xml:space="preserve">band </w:t>
      </w:r>
    </w:p>
    <w:p w14:paraId="570A9FA1" w14:textId="77777777" w:rsidR="0029327A" w:rsidRPr="00AC1A39" w:rsidRDefault="0029327A" w:rsidP="00B93940">
      <w:pPr>
        <w:pStyle w:val="StandardWeb"/>
        <w:spacing w:after="240" w:line="276" w:lineRule="auto"/>
        <w:jc w:val="center"/>
        <w:rPr>
          <w:rFonts w:cs="Arial"/>
          <w:color w:val="000000"/>
        </w:rPr>
      </w:pPr>
      <w:r w:rsidRPr="00AC1A39">
        <w:rPr>
          <w:rFonts w:cs="Arial"/>
          <w:color w:val="000000"/>
        </w:rPr>
        <w:t xml:space="preserve">Satzung </w:t>
      </w:r>
    </w:p>
    <w:p w14:paraId="4D9ACEA3" w14:textId="77777777" w:rsidR="0029327A" w:rsidRPr="00AC1A39" w:rsidRDefault="0029327A" w:rsidP="00B93940">
      <w:pPr>
        <w:pStyle w:val="StandardWeb"/>
        <w:spacing w:after="240" w:line="276" w:lineRule="auto"/>
        <w:jc w:val="center"/>
        <w:rPr>
          <w:rFonts w:cs="Arial"/>
          <w:color w:val="000000"/>
        </w:rPr>
      </w:pPr>
      <w:r w:rsidRPr="00AC1A39">
        <w:rPr>
          <w:rFonts w:cs="Arial"/>
          <w:color w:val="000000"/>
        </w:rPr>
        <w:t xml:space="preserve">des Kreisfeuerwehrverbandes ................................ </w:t>
      </w:r>
    </w:p>
    <w:p w14:paraId="46F61350" w14:textId="77777777" w:rsidR="0029327A" w:rsidRPr="00AC1A39" w:rsidRDefault="0029327A" w:rsidP="00B93940">
      <w:pPr>
        <w:pStyle w:val="StandardInMin"/>
        <w:spacing w:after="240" w:line="276" w:lineRule="auto"/>
        <w:jc w:val="center"/>
        <w:rPr>
          <w:rFonts w:cs="Arial"/>
          <w:szCs w:val="24"/>
        </w:rPr>
      </w:pPr>
    </w:p>
    <w:p w14:paraId="694FC491" w14:textId="77777777" w:rsidR="00BF6988" w:rsidRPr="00AC1A39" w:rsidRDefault="0029327A" w:rsidP="00B93940">
      <w:pPr>
        <w:spacing w:after="240" w:line="276" w:lineRule="auto"/>
        <w:rPr>
          <w:rFonts w:cs="Arial"/>
          <w:szCs w:val="24"/>
        </w:rPr>
      </w:pPr>
      <w:r w:rsidRPr="00AC1A39">
        <w:rPr>
          <w:rFonts w:cs="Arial"/>
          <w:szCs w:val="24"/>
        </w:rPr>
        <w:t xml:space="preserve">Aufgrund des § 13 Abs. 1 des Gesetzes über den Brandschutz und die Hilfeleistungen der Feuerwehren (Brandschutzgesetz - </w:t>
      </w:r>
      <w:r w:rsidRPr="003E392C">
        <w:rPr>
          <w:rFonts w:cs="Arial"/>
          <w:szCs w:val="24"/>
        </w:rPr>
        <w:t>BrSchG)</w:t>
      </w:r>
      <w:r w:rsidR="003E392C" w:rsidRPr="003E392C">
        <w:rPr>
          <w:rFonts w:cs="Arial"/>
          <w:szCs w:val="24"/>
        </w:rPr>
        <w:t xml:space="preserve"> </w:t>
      </w:r>
      <w:r w:rsidR="00A67FF9" w:rsidRPr="003E392C">
        <w:rPr>
          <w:rFonts w:cs="Arial"/>
          <w:szCs w:val="24"/>
        </w:rPr>
        <w:t>wird</w:t>
      </w:r>
      <w:r w:rsidR="00A67FF9">
        <w:rPr>
          <w:rFonts w:cs="Arial"/>
          <w:szCs w:val="24"/>
        </w:rPr>
        <w:t xml:space="preserve"> </w:t>
      </w:r>
      <w:r w:rsidRPr="00AC1A39">
        <w:rPr>
          <w:rFonts w:cs="Arial"/>
          <w:szCs w:val="24"/>
        </w:rPr>
        <w:t>nach Beschluss der Mitgliede</w:t>
      </w:r>
      <w:r w:rsidRPr="00AC1A39">
        <w:rPr>
          <w:rFonts w:cs="Arial"/>
          <w:szCs w:val="24"/>
        </w:rPr>
        <w:t>r</w:t>
      </w:r>
      <w:r w:rsidRPr="00AC1A39">
        <w:rPr>
          <w:rFonts w:cs="Arial"/>
          <w:szCs w:val="24"/>
        </w:rPr>
        <w:t>versammlung vom ......................... und mit Genehmigung der Landrätin / des Landrats des Kreises ......................... folgende Satzung für den Kreisfeuerwehrverband .................................. erla</w:t>
      </w:r>
      <w:r w:rsidRPr="00AC1A39">
        <w:rPr>
          <w:rFonts w:cs="Arial"/>
          <w:szCs w:val="24"/>
        </w:rPr>
        <w:t>s</w:t>
      </w:r>
      <w:r w:rsidRPr="00AC1A39">
        <w:rPr>
          <w:rFonts w:cs="Arial"/>
          <w:szCs w:val="24"/>
        </w:rPr>
        <w:t>sen:</w:t>
      </w:r>
    </w:p>
    <w:p w14:paraId="3434ED15" w14:textId="77777777" w:rsidR="0029327A" w:rsidRPr="00AC1A39" w:rsidRDefault="0029327A" w:rsidP="00B93940">
      <w:pPr>
        <w:spacing w:after="240" w:line="276" w:lineRule="auto"/>
        <w:rPr>
          <w:rFonts w:cs="Arial"/>
          <w:szCs w:val="24"/>
        </w:rPr>
      </w:pPr>
    </w:p>
    <w:p w14:paraId="6D780283" w14:textId="77777777" w:rsidR="0029327A" w:rsidRPr="00AC1A39" w:rsidRDefault="0029327A" w:rsidP="00B93940">
      <w:pPr>
        <w:pStyle w:val="StandardWeb"/>
        <w:spacing w:after="240" w:line="276" w:lineRule="auto"/>
        <w:jc w:val="center"/>
        <w:rPr>
          <w:rFonts w:cs="Arial"/>
          <w:b/>
          <w:color w:val="000000"/>
        </w:rPr>
      </w:pPr>
      <w:r w:rsidRPr="00AC1A39">
        <w:rPr>
          <w:rFonts w:cs="Arial"/>
          <w:b/>
          <w:color w:val="000000"/>
        </w:rPr>
        <w:t xml:space="preserve">§ 1 Name und Sitz </w:t>
      </w:r>
    </w:p>
    <w:p w14:paraId="30054B29" w14:textId="77777777" w:rsidR="0029327A" w:rsidRPr="00AC1A39" w:rsidRDefault="0029327A" w:rsidP="00B93940">
      <w:pPr>
        <w:spacing w:after="240" w:line="276" w:lineRule="auto"/>
        <w:rPr>
          <w:rFonts w:cs="Arial"/>
          <w:color w:val="000000"/>
          <w:szCs w:val="24"/>
        </w:rPr>
      </w:pPr>
      <w:r w:rsidRPr="00AC1A39">
        <w:rPr>
          <w:rFonts w:cs="Arial"/>
          <w:color w:val="000000"/>
          <w:szCs w:val="24"/>
        </w:rPr>
        <w:t>Der Kreisfeuerwehrverband ................................... ist eine Körpe</w:t>
      </w:r>
      <w:r w:rsidRPr="00AC1A39">
        <w:rPr>
          <w:rFonts w:cs="Arial"/>
          <w:color w:val="000000"/>
          <w:szCs w:val="24"/>
        </w:rPr>
        <w:t>r</w:t>
      </w:r>
      <w:r w:rsidRPr="00AC1A39">
        <w:rPr>
          <w:rFonts w:cs="Arial"/>
          <w:color w:val="000000"/>
          <w:szCs w:val="24"/>
        </w:rPr>
        <w:t>schaft des öffentlichen Rechts; er hat se</w:t>
      </w:r>
      <w:r w:rsidRPr="00AC1A39">
        <w:rPr>
          <w:rFonts w:cs="Arial"/>
          <w:color w:val="000000"/>
          <w:szCs w:val="24"/>
        </w:rPr>
        <w:t>i</w:t>
      </w:r>
      <w:r w:rsidRPr="00AC1A39">
        <w:rPr>
          <w:rFonts w:cs="Arial"/>
          <w:color w:val="000000"/>
          <w:szCs w:val="24"/>
        </w:rPr>
        <w:t>nen Sitz in .........................................</w:t>
      </w:r>
    </w:p>
    <w:p w14:paraId="56212934" w14:textId="77777777" w:rsidR="0029327A" w:rsidRPr="00AC1A39" w:rsidRDefault="0029327A" w:rsidP="00B93940">
      <w:pPr>
        <w:spacing w:after="240" w:line="276" w:lineRule="auto"/>
        <w:rPr>
          <w:rFonts w:cs="Arial"/>
          <w:color w:val="000000"/>
          <w:szCs w:val="24"/>
        </w:rPr>
      </w:pPr>
    </w:p>
    <w:p w14:paraId="51368A67" w14:textId="77777777" w:rsidR="0029327A" w:rsidRPr="00AC1A39" w:rsidRDefault="0029327A" w:rsidP="00B93940">
      <w:pPr>
        <w:autoSpaceDE w:val="0"/>
        <w:autoSpaceDN w:val="0"/>
        <w:adjustRightInd w:val="0"/>
        <w:spacing w:after="240" w:line="276" w:lineRule="auto"/>
        <w:jc w:val="center"/>
        <w:rPr>
          <w:rFonts w:cs="Arial"/>
          <w:b/>
          <w:color w:val="000000"/>
          <w:szCs w:val="24"/>
        </w:rPr>
      </w:pPr>
      <w:r w:rsidRPr="00AC1A39">
        <w:rPr>
          <w:rFonts w:cs="Arial"/>
          <w:b/>
          <w:color w:val="000000"/>
          <w:szCs w:val="24"/>
        </w:rPr>
        <w:t xml:space="preserve">§ 2 Aufgaben </w:t>
      </w:r>
    </w:p>
    <w:p w14:paraId="34687B71" w14:textId="77777777" w:rsidR="0029327A" w:rsidRPr="00AC1A39" w:rsidRDefault="0029327A" w:rsidP="00B93940">
      <w:pPr>
        <w:autoSpaceDE w:val="0"/>
        <w:autoSpaceDN w:val="0"/>
        <w:adjustRightInd w:val="0"/>
        <w:spacing w:after="240" w:line="276" w:lineRule="auto"/>
        <w:rPr>
          <w:rFonts w:cs="Arial"/>
          <w:color w:val="000000"/>
          <w:szCs w:val="24"/>
        </w:rPr>
      </w:pPr>
      <w:r w:rsidRPr="00AC1A39">
        <w:rPr>
          <w:rFonts w:cs="Arial"/>
          <w:color w:val="000000"/>
          <w:szCs w:val="24"/>
        </w:rPr>
        <w:t xml:space="preserve">(1) Der Kreisfeuerwehrverband hat die Aufgabe, </w:t>
      </w:r>
    </w:p>
    <w:p w14:paraId="275478B7" w14:textId="77777777" w:rsidR="0029327A" w:rsidRPr="00AC1A39" w:rsidRDefault="0029327A" w:rsidP="00CD03A2">
      <w:pPr>
        <w:numPr>
          <w:ilvl w:val="0"/>
          <w:numId w:val="4"/>
        </w:numPr>
        <w:autoSpaceDE w:val="0"/>
        <w:autoSpaceDN w:val="0"/>
        <w:adjustRightInd w:val="0"/>
        <w:spacing w:after="240" w:line="276" w:lineRule="auto"/>
        <w:rPr>
          <w:rFonts w:cs="Arial"/>
          <w:color w:val="000000"/>
          <w:szCs w:val="24"/>
        </w:rPr>
      </w:pPr>
      <w:r w:rsidRPr="00AC1A39">
        <w:rPr>
          <w:rFonts w:cs="Arial"/>
          <w:color w:val="000000"/>
          <w:szCs w:val="24"/>
        </w:rPr>
        <w:t>die Bereitschaft der Bevölkerung zu fördern, freiwillig im Feuerwehrwesen mitz</w:t>
      </w:r>
      <w:r w:rsidRPr="00AC1A39">
        <w:rPr>
          <w:rFonts w:cs="Arial"/>
          <w:color w:val="000000"/>
          <w:szCs w:val="24"/>
        </w:rPr>
        <w:t>u</w:t>
      </w:r>
      <w:r w:rsidR="00D67D31">
        <w:rPr>
          <w:rFonts w:cs="Arial"/>
          <w:color w:val="000000"/>
          <w:szCs w:val="24"/>
        </w:rPr>
        <w:t>wirken,</w:t>
      </w:r>
    </w:p>
    <w:p w14:paraId="6EA7D613" w14:textId="77777777" w:rsidR="0029327A" w:rsidRPr="00AC1A39" w:rsidRDefault="0029327A" w:rsidP="00CD03A2">
      <w:pPr>
        <w:numPr>
          <w:ilvl w:val="0"/>
          <w:numId w:val="4"/>
        </w:numPr>
        <w:autoSpaceDE w:val="0"/>
        <w:autoSpaceDN w:val="0"/>
        <w:adjustRightInd w:val="0"/>
        <w:spacing w:after="240" w:line="276" w:lineRule="auto"/>
        <w:rPr>
          <w:rFonts w:cs="Arial"/>
          <w:color w:val="000000"/>
          <w:szCs w:val="24"/>
        </w:rPr>
      </w:pPr>
      <w:r w:rsidRPr="00AC1A39">
        <w:rPr>
          <w:rFonts w:cs="Arial"/>
          <w:color w:val="000000"/>
          <w:szCs w:val="24"/>
        </w:rPr>
        <w:t>auf die Bildung von Jugend</w:t>
      </w:r>
      <w:r w:rsidR="003F0C9E">
        <w:rPr>
          <w:rFonts w:cs="Arial"/>
          <w:color w:val="000000"/>
          <w:szCs w:val="24"/>
        </w:rPr>
        <w:t>-</w:t>
      </w:r>
      <w:r w:rsidR="00AC2552">
        <w:rPr>
          <w:rFonts w:cs="Arial"/>
          <w:color w:val="000000"/>
          <w:szCs w:val="24"/>
        </w:rPr>
        <w:t>,</w:t>
      </w:r>
      <w:r w:rsidR="003F0C9E">
        <w:rPr>
          <w:rFonts w:cs="Arial"/>
          <w:color w:val="000000"/>
          <w:szCs w:val="24"/>
        </w:rPr>
        <w:t xml:space="preserve"> Kinder- und Verwaltungs</w:t>
      </w:r>
      <w:r w:rsidRPr="00AC1A39">
        <w:rPr>
          <w:rFonts w:cs="Arial"/>
          <w:color w:val="000000"/>
          <w:szCs w:val="24"/>
        </w:rPr>
        <w:t>abteilungen in den Feuerwehren hinzuwi</w:t>
      </w:r>
      <w:r w:rsidRPr="00AC1A39">
        <w:rPr>
          <w:rFonts w:cs="Arial"/>
          <w:color w:val="000000"/>
          <w:szCs w:val="24"/>
        </w:rPr>
        <w:t>r</w:t>
      </w:r>
      <w:r w:rsidRPr="00AC1A39">
        <w:rPr>
          <w:rFonts w:cs="Arial"/>
          <w:color w:val="000000"/>
          <w:szCs w:val="24"/>
        </w:rPr>
        <w:t xml:space="preserve">ken, </w:t>
      </w:r>
    </w:p>
    <w:p w14:paraId="37CC8FB0" w14:textId="77777777" w:rsidR="0029327A" w:rsidRPr="00AC1A39" w:rsidRDefault="0029327A" w:rsidP="00CD03A2">
      <w:pPr>
        <w:numPr>
          <w:ilvl w:val="0"/>
          <w:numId w:val="4"/>
        </w:numPr>
        <w:autoSpaceDE w:val="0"/>
        <w:autoSpaceDN w:val="0"/>
        <w:adjustRightInd w:val="0"/>
        <w:spacing w:after="240" w:line="276" w:lineRule="auto"/>
        <w:rPr>
          <w:rFonts w:cs="Arial"/>
          <w:color w:val="000000"/>
          <w:szCs w:val="24"/>
        </w:rPr>
      </w:pPr>
      <w:r w:rsidRPr="00AC1A39">
        <w:rPr>
          <w:rFonts w:cs="Arial"/>
          <w:color w:val="000000"/>
          <w:szCs w:val="24"/>
        </w:rPr>
        <w:t xml:space="preserve">bei der Brandschutzerziehung und -aufklärung mitzuwirken, </w:t>
      </w:r>
    </w:p>
    <w:p w14:paraId="3DB12549" w14:textId="77777777" w:rsidR="0029327A" w:rsidRPr="00AC1A39" w:rsidRDefault="0029327A" w:rsidP="00CD03A2">
      <w:pPr>
        <w:numPr>
          <w:ilvl w:val="0"/>
          <w:numId w:val="4"/>
        </w:numPr>
        <w:autoSpaceDE w:val="0"/>
        <w:autoSpaceDN w:val="0"/>
        <w:adjustRightInd w:val="0"/>
        <w:spacing w:after="240" w:line="276" w:lineRule="auto"/>
        <w:rPr>
          <w:rFonts w:cs="Arial"/>
          <w:color w:val="000000"/>
          <w:szCs w:val="24"/>
        </w:rPr>
      </w:pPr>
      <w:r w:rsidRPr="00AC1A39">
        <w:rPr>
          <w:rFonts w:cs="Arial"/>
          <w:color w:val="000000"/>
          <w:szCs w:val="24"/>
        </w:rPr>
        <w:t>die Aus- und Fortbildung der Mitglieder der freiwilligen Feuerwehren und der Pflichtfeuerwehren zu unterstützen und zu fö</w:t>
      </w:r>
      <w:r w:rsidRPr="00AC1A39">
        <w:rPr>
          <w:rFonts w:cs="Arial"/>
          <w:color w:val="000000"/>
          <w:szCs w:val="24"/>
        </w:rPr>
        <w:t>r</w:t>
      </w:r>
      <w:r w:rsidRPr="00AC1A39">
        <w:rPr>
          <w:rFonts w:cs="Arial"/>
          <w:color w:val="000000"/>
          <w:szCs w:val="24"/>
        </w:rPr>
        <w:t xml:space="preserve">dern, </w:t>
      </w:r>
    </w:p>
    <w:p w14:paraId="4FF02CE6" w14:textId="77777777" w:rsidR="0029327A" w:rsidRPr="00AC1A39" w:rsidRDefault="0029327A" w:rsidP="00CD03A2">
      <w:pPr>
        <w:numPr>
          <w:ilvl w:val="0"/>
          <w:numId w:val="4"/>
        </w:numPr>
        <w:autoSpaceDE w:val="0"/>
        <w:autoSpaceDN w:val="0"/>
        <w:adjustRightInd w:val="0"/>
        <w:spacing w:after="240" w:line="276" w:lineRule="auto"/>
        <w:rPr>
          <w:rFonts w:cs="Arial"/>
          <w:color w:val="000000"/>
          <w:szCs w:val="24"/>
        </w:rPr>
      </w:pPr>
      <w:r w:rsidRPr="00AC1A39">
        <w:rPr>
          <w:rFonts w:cs="Arial"/>
          <w:color w:val="000000"/>
          <w:szCs w:val="24"/>
        </w:rPr>
        <w:t>die Mitglieder der freiwilligen Feuerwehren und der Pflichtfeuerwehren in ihren wirtschaftlichen und sozialen Angelegenheiten</w:t>
      </w:r>
      <w:r w:rsidR="003F0C9E">
        <w:rPr>
          <w:rFonts w:cs="Arial"/>
          <w:color w:val="000000"/>
          <w:szCs w:val="24"/>
        </w:rPr>
        <w:t>, insbesondere der Psychosozialen Notfallvorsorge (PSNV)</w:t>
      </w:r>
      <w:r w:rsidRPr="00AC1A39">
        <w:rPr>
          <w:rFonts w:cs="Arial"/>
          <w:color w:val="000000"/>
          <w:szCs w:val="24"/>
        </w:rPr>
        <w:t xml:space="preserve"> zu betreuen, soweit sie mit dem Feue</w:t>
      </w:r>
      <w:r w:rsidRPr="00AC1A39">
        <w:rPr>
          <w:rFonts w:cs="Arial"/>
          <w:color w:val="000000"/>
          <w:szCs w:val="24"/>
        </w:rPr>
        <w:t>r</w:t>
      </w:r>
      <w:r w:rsidRPr="00AC1A39">
        <w:rPr>
          <w:rFonts w:cs="Arial"/>
          <w:color w:val="000000"/>
          <w:szCs w:val="24"/>
        </w:rPr>
        <w:t xml:space="preserve">wehrdienst im Zusammenhang stehen, </w:t>
      </w:r>
    </w:p>
    <w:p w14:paraId="4BF7430E" w14:textId="77777777" w:rsidR="0029327A" w:rsidRPr="00AC1A39" w:rsidRDefault="0029327A" w:rsidP="00CD03A2">
      <w:pPr>
        <w:numPr>
          <w:ilvl w:val="0"/>
          <w:numId w:val="4"/>
        </w:numPr>
        <w:autoSpaceDE w:val="0"/>
        <w:autoSpaceDN w:val="0"/>
        <w:adjustRightInd w:val="0"/>
        <w:spacing w:after="240" w:line="276" w:lineRule="auto"/>
        <w:rPr>
          <w:rFonts w:cs="Arial"/>
          <w:color w:val="000000"/>
          <w:szCs w:val="24"/>
        </w:rPr>
      </w:pPr>
      <w:r w:rsidRPr="00AC1A39">
        <w:rPr>
          <w:rFonts w:cs="Arial"/>
          <w:color w:val="000000"/>
          <w:szCs w:val="24"/>
        </w:rPr>
        <w:t>die Kameradschaft und Tradition der fre</w:t>
      </w:r>
      <w:r w:rsidRPr="00AC1A39">
        <w:rPr>
          <w:rFonts w:cs="Arial"/>
          <w:color w:val="000000"/>
          <w:szCs w:val="24"/>
        </w:rPr>
        <w:t>i</w:t>
      </w:r>
      <w:r w:rsidRPr="00AC1A39">
        <w:rPr>
          <w:rFonts w:cs="Arial"/>
          <w:color w:val="000000"/>
          <w:szCs w:val="24"/>
        </w:rPr>
        <w:t xml:space="preserve">willigen Feuerwehren zu pflegen, </w:t>
      </w:r>
    </w:p>
    <w:p w14:paraId="67D43F35" w14:textId="77777777" w:rsidR="0029327A" w:rsidRPr="00AC1A39" w:rsidRDefault="0029327A" w:rsidP="00CD03A2">
      <w:pPr>
        <w:pStyle w:val="StandardInMin"/>
        <w:numPr>
          <w:ilvl w:val="0"/>
          <w:numId w:val="4"/>
        </w:numPr>
        <w:spacing w:after="240" w:line="276" w:lineRule="auto"/>
        <w:rPr>
          <w:rFonts w:cs="Arial"/>
          <w:szCs w:val="24"/>
        </w:rPr>
      </w:pPr>
      <w:r w:rsidRPr="00AC1A39">
        <w:rPr>
          <w:rFonts w:cs="Arial"/>
          <w:szCs w:val="24"/>
        </w:rPr>
        <w:t>über Widersprüche von Mitgliedern der freiwilligen Feuerwehren gegen Or</w:t>
      </w:r>
      <w:r w:rsidRPr="00AC1A39">
        <w:rPr>
          <w:rFonts w:cs="Arial"/>
          <w:szCs w:val="24"/>
        </w:rPr>
        <w:t>d</w:t>
      </w:r>
      <w:r w:rsidRPr="00AC1A39">
        <w:rPr>
          <w:rFonts w:cs="Arial"/>
          <w:szCs w:val="24"/>
        </w:rPr>
        <w:t>nungsmaßnahmen zu entscheiden, soweit dem Widerspruch noch nicht abgeho</w:t>
      </w:r>
      <w:r w:rsidRPr="00AC1A39">
        <w:rPr>
          <w:rFonts w:cs="Arial"/>
          <w:szCs w:val="24"/>
        </w:rPr>
        <w:t>l</w:t>
      </w:r>
      <w:r w:rsidRPr="00AC1A39">
        <w:rPr>
          <w:rFonts w:cs="Arial"/>
          <w:szCs w:val="24"/>
        </w:rPr>
        <w:t>fen wo</w:t>
      </w:r>
      <w:r w:rsidRPr="00AC1A39">
        <w:rPr>
          <w:rFonts w:cs="Arial"/>
          <w:szCs w:val="24"/>
        </w:rPr>
        <w:t>r</w:t>
      </w:r>
      <w:r w:rsidRPr="00AC1A39">
        <w:rPr>
          <w:rFonts w:cs="Arial"/>
          <w:szCs w:val="24"/>
        </w:rPr>
        <w:t>den ist</w:t>
      </w:r>
      <w:r w:rsidR="007728BA">
        <w:rPr>
          <w:rFonts w:cs="Arial"/>
          <w:color w:val="000000"/>
          <w:szCs w:val="24"/>
        </w:rPr>
        <w:t>.</w:t>
      </w:r>
    </w:p>
    <w:p w14:paraId="5489CD43" w14:textId="77777777" w:rsidR="0029327A" w:rsidRPr="00AC1A39" w:rsidRDefault="0029327A" w:rsidP="00B93940">
      <w:pPr>
        <w:spacing w:after="240" w:line="276" w:lineRule="auto"/>
        <w:rPr>
          <w:rFonts w:cs="Arial"/>
          <w:color w:val="000000"/>
          <w:szCs w:val="24"/>
        </w:rPr>
      </w:pPr>
      <w:r w:rsidRPr="00AC1A39">
        <w:rPr>
          <w:rFonts w:cs="Arial"/>
          <w:color w:val="000000"/>
          <w:szCs w:val="24"/>
        </w:rPr>
        <w:lastRenderedPageBreak/>
        <w:t>(2) Der Kreisfeuerwehrverband wirkt an den Au</w:t>
      </w:r>
      <w:r w:rsidRPr="00AC1A39">
        <w:rPr>
          <w:rFonts w:cs="Arial"/>
          <w:color w:val="000000"/>
          <w:szCs w:val="24"/>
        </w:rPr>
        <w:t>f</w:t>
      </w:r>
      <w:r w:rsidRPr="00AC1A39">
        <w:rPr>
          <w:rFonts w:cs="Arial"/>
          <w:color w:val="000000"/>
          <w:szCs w:val="24"/>
        </w:rPr>
        <w:t>gaben des Kreises nach § 3 Abs. 1 und 2 BrSchG mit. Ihm kann die Durchführung dieser Aufgaben durch öffentlich-rechtlichen Ve</w:t>
      </w:r>
      <w:r w:rsidRPr="00AC1A39">
        <w:rPr>
          <w:rFonts w:cs="Arial"/>
          <w:color w:val="000000"/>
          <w:szCs w:val="24"/>
        </w:rPr>
        <w:t>r</w:t>
      </w:r>
      <w:r w:rsidRPr="00AC1A39">
        <w:rPr>
          <w:rFonts w:cs="Arial"/>
          <w:color w:val="000000"/>
          <w:szCs w:val="24"/>
        </w:rPr>
        <w:t>trag ganz oder teilweise übertragen werden.</w:t>
      </w:r>
    </w:p>
    <w:p w14:paraId="45946A97" w14:textId="77777777" w:rsidR="0029327A" w:rsidRPr="00AC1A39" w:rsidRDefault="0029327A" w:rsidP="00B93940">
      <w:pPr>
        <w:spacing w:after="240" w:line="276" w:lineRule="auto"/>
        <w:rPr>
          <w:rFonts w:cs="Arial"/>
          <w:color w:val="000000"/>
          <w:szCs w:val="24"/>
        </w:rPr>
      </w:pPr>
    </w:p>
    <w:p w14:paraId="69CA083B" w14:textId="77777777" w:rsidR="0029327A" w:rsidRPr="00AC1A39" w:rsidRDefault="0029327A" w:rsidP="00B93940">
      <w:pPr>
        <w:pStyle w:val="StandardWeb"/>
        <w:spacing w:after="240" w:line="276" w:lineRule="auto"/>
        <w:jc w:val="center"/>
        <w:rPr>
          <w:rFonts w:cs="Arial"/>
          <w:b/>
          <w:color w:val="000000"/>
        </w:rPr>
      </w:pPr>
      <w:r w:rsidRPr="00AC1A39">
        <w:rPr>
          <w:rFonts w:cs="Arial"/>
          <w:b/>
          <w:color w:val="000000"/>
        </w:rPr>
        <w:t xml:space="preserve">§ 3 Mitglieder </w:t>
      </w:r>
    </w:p>
    <w:p w14:paraId="06AAB66C" w14:textId="77777777" w:rsidR="0029327A" w:rsidRPr="00AC1A39" w:rsidRDefault="0029327A" w:rsidP="00B93940">
      <w:pPr>
        <w:pStyle w:val="StandardWeb"/>
        <w:spacing w:after="240" w:line="276" w:lineRule="auto"/>
        <w:rPr>
          <w:rFonts w:cs="Arial"/>
          <w:color w:val="000000"/>
        </w:rPr>
      </w:pPr>
      <w:r w:rsidRPr="00AC1A39">
        <w:rPr>
          <w:rFonts w:cs="Arial"/>
          <w:color w:val="000000"/>
        </w:rPr>
        <w:t>(1) Mitglieder des Kreisfeuerwehrverbandes sind die Gemeinde- und Pflichtfeue</w:t>
      </w:r>
      <w:r w:rsidRPr="00AC1A39">
        <w:rPr>
          <w:rFonts w:cs="Arial"/>
          <w:color w:val="000000"/>
        </w:rPr>
        <w:t>r</w:t>
      </w:r>
      <w:r w:rsidRPr="00AC1A39">
        <w:rPr>
          <w:rFonts w:cs="Arial"/>
          <w:color w:val="000000"/>
        </w:rPr>
        <w:t>wehren im Kreis ................................ sowie die auf ihren Antrag hin aufgenommenen</w:t>
      </w:r>
      <w:r w:rsidR="00AC2552">
        <w:rPr>
          <w:rFonts w:cs="Arial"/>
          <w:color w:val="000000"/>
        </w:rPr>
        <w:t>,</w:t>
      </w:r>
      <w:r w:rsidRPr="00AC1A39">
        <w:rPr>
          <w:rFonts w:cs="Arial"/>
          <w:color w:val="000000"/>
        </w:rPr>
        <w:t xml:space="preserve"> anerkan</w:t>
      </w:r>
      <w:r w:rsidRPr="00AC1A39">
        <w:rPr>
          <w:rFonts w:cs="Arial"/>
          <w:color w:val="000000"/>
        </w:rPr>
        <w:t>n</w:t>
      </w:r>
      <w:r w:rsidRPr="00AC1A39">
        <w:rPr>
          <w:rFonts w:cs="Arial"/>
          <w:color w:val="000000"/>
        </w:rPr>
        <w:t>ten Werkfeuerwehren und Feuerwehren anderer Träger der öffentl</w:t>
      </w:r>
      <w:r w:rsidRPr="00AC1A39">
        <w:rPr>
          <w:rFonts w:cs="Arial"/>
          <w:color w:val="000000"/>
        </w:rPr>
        <w:t>i</w:t>
      </w:r>
      <w:r w:rsidRPr="00AC1A39">
        <w:rPr>
          <w:rFonts w:cs="Arial"/>
          <w:color w:val="000000"/>
        </w:rPr>
        <w:t xml:space="preserve">chen Verwaltung. </w:t>
      </w:r>
    </w:p>
    <w:p w14:paraId="5E2511CB" w14:textId="77777777" w:rsidR="0029327A" w:rsidRPr="00AC1A39" w:rsidRDefault="0029327A" w:rsidP="00B93940">
      <w:pPr>
        <w:spacing w:after="240" w:line="276" w:lineRule="auto"/>
        <w:rPr>
          <w:rFonts w:cs="Arial"/>
          <w:color w:val="000000"/>
          <w:szCs w:val="24"/>
        </w:rPr>
      </w:pPr>
      <w:r w:rsidRPr="00AC1A39">
        <w:rPr>
          <w:rFonts w:cs="Arial"/>
          <w:color w:val="000000"/>
          <w:szCs w:val="24"/>
        </w:rPr>
        <w:t>(2) Wird die Anerkennung einer Feuerwehr widerrufen, so ruht ihre Mitgliedschaft bis zur e</w:t>
      </w:r>
      <w:r w:rsidRPr="00AC1A39">
        <w:rPr>
          <w:rFonts w:cs="Arial"/>
          <w:color w:val="000000"/>
          <w:szCs w:val="24"/>
        </w:rPr>
        <w:t>r</w:t>
      </w:r>
      <w:r w:rsidRPr="00AC1A39">
        <w:rPr>
          <w:rFonts w:cs="Arial"/>
          <w:color w:val="000000"/>
          <w:szCs w:val="24"/>
        </w:rPr>
        <w:t>neuten Anerkennung.</w:t>
      </w:r>
    </w:p>
    <w:p w14:paraId="4F287A4D" w14:textId="77777777" w:rsidR="0029327A" w:rsidRPr="00AC1A39" w:rsidRDefault="0029327A" w:rsidP="00B93940">
      <w:pPr>
        <w:spacing w:after="240" w:line="276" w:lineRule="auto"/>
        <w:rPr>
          <w:rFonts w:cs="Arial"/>
          <w:color w:val="000000"/>
          <w:szCs w:val="24"/>
        </w:rPr>
      </w:pPr>
    </w:p>
    <w:p w14:paraId="5EE8C8D8" w14:textId="77777777" w:rsidR="0029327A" w:rsidRPr="00AC1A39" w:rsidRDefault="0029327A" w:rsidP="00B93940">
      <w:pPr>
        <w:pStyle w:val="StandardWeb"/>
        <w:spacing w:after="240" w:line="276" w:lineRule="auto"/>
        <w:jc w:val="center"/>
        <w:rPr>
          <w:rFonts w:cs="Arial"/>
          <w:b/>
          <w:color w:val="000000"/>
        </w:rPr>
      </w:pPr>
      <w:r w:rsidRPr="00AC1A39">
        <w:rPr>
          <w:rFonts w:cs="Arial"/>
          <w:b/>
          <w:color w:val="000000"/>
        </w:rPr>
        <w:t xml:space="preserve">§ 4 Ehrenmitglieder </w:t>
      </w:r>
    </w:p>
    <w:p w14:paraId="236DDD63" w14:textId="77777777" w:rsidR="0029327A" w:rsidRPr="00AC1A39" w:rsidRDefault="0029327A" w:rsidP="00B93940">
      <w:pPr>
        <w:pStyle w:val="StandardWeb"/>
        <w:spacing w:after="240" w:line="276" w:lineRule="auto"/>
        <w:rPr>
          <w:rFonts w:cs="Arial"/>
          <w:color w:val="000000"/>
        </w:rPr>
      </w:pPr>
      <w:r w:rsidRPr="00AC1A39">
        <w:rPr>
          <w:rFonts w:cs="Arial"/>
          <w:color w:val="000000"/>
        </w:rPr>
        <w:t>(1) Der Kreisfeuerwehrverband kann Mitgliedern der in § 3 genannten Feuerwe</w:t>
      </w:r>
      <w:r w:rsidRPr="00AC1A39">
        <w:rPr>
          <w:rFonts w:cs="Arial"/>
          <w:color w:val="000000"/>
        </w:rPr>
        <w:t>h</w:t>
      </w:r>
      <w:r w:rsidRPr="00AC1A39">
        <w:rPr>
          <w:rFonts w:cs="Arial"/>
          <w:color w:val="000000"/>
        </w:rPr>
        <w:t>ren und Persönlichkeiten des öffentlichen Lebens, die sich um das Feuerwehrwesen ve</w:t>
      </w:r>
      <w:r w:rsidRPr="00AC1A39">
        <w:rPr>
          <w:rFonts w:cs="Arial"/>
          <w:color w:val="000000"/>
        </w:rPr>
        <w:t>r</w:t>
      </w:r>
      <w:r w:rsidRPr="00AC1A39">
        <w:rPr>
          <w:rFonts w:cs="Arial"/>
          <w:color w:val="000000"/>
        </w:rPr>
        <w:t>dient gemacht haben, die Ehrenmitgliedschaft verleihen. Hierüber entscheidet die Mitgliede</w:t>
      </w:r>
      <w:r w:rsidRPr="00AC1A39">
        <w:rPr>
          <w:rFonts w:cs="Arial"/>
          <w:color w:val="000000"/>
        </w:rPr>
        <w:t>r</w:t>
      </w:r>
      <w:r w:rsidRPr="00AC1A39">
        <w:rPr>
          <w:rFonts w:cs="Arial"/>
          <w:color w:val="000000"/>
        </w:rPr>
        <w:t>versammlung. Ein Antrag auf Verleihung der Ehrenmitgliedschaft kann hinsichtlich de</w:t>
      </w:r>
      <w:r w:rsidRPr="00AC1A39">
        <w:rPr>
          <w:rFonts w:cs="Arial"/>
          <w:color w:val="000000"/>
        </w:rPr>
        <w:t>r</w:t>
      </w:r>
      <w:r w:rsidRPr="00AC1A39">
        <w:rPr>
          <w:rFonts w:cs="Arial"/>
          <w:color w:val="000000"/>
        </w:rPr>
        <w:t xml:space="preserve">selben Person nur einmal gestellt werden. </w:t>
      </w:r>
    </w:p>
    <w:p w14:paraId="48D2ED6A" w14:textId="77777777" w:rsidR="0029327A" w:rsidRPr="00AC1A39" w:rsidRDefault="0029327A" w:rsidP="00B93940">
      <w:pPr>
        <w:spacing w:after="240" w:line="276" w:lineRule="auto"/>
        <w:rPr>
          <w:rFonts w:cs="Arial"/>
          <w:color w:val="000000"/>
          <w:szCs w:val="24"/>
        </w:rPr>
      </w:pPr>
      <w:r w:rsidRPr="00AC1A39">
        <w:rPr>
          <w:rFonts w:cs="Arial"/>
          <w:color w:val="000000"/>
          <w:szCs w:val="24"/>
        </w:rPr>
        <w:t>(2) Der Kreisfeuerwehrverband kann die Ehrenmitgliedschaft wegen unwürdigen Ve</w:t>
      </w:r>
      <w:r w:rsidRPr="00AC1A39">
        <w:rPr>
          <w:rFonts w:cs="Arial"/>
          <w:color w:val="000000"/>
          <w:szCs w:val="24"/>
        </w:rPr>
        <w:t>r</w:t>
      </w:r>
      <w:r w:rsidRPr="00AC1A39">
        <w:rPr>
          <w:rFonts w:cs="Arial"/>
          <w:color w:val="000000"/>
          <w:szCs w:val="24"/>
        </w:rPr>
        <w:t xml:space="preserve">haltens </w:t>
      </w:r>
      <w:r w:rsidR="00CD03A2">
        <w:rPr>
          <w:rFonts w:cs="Arial"/>
          <w:color w:val="000000"/>
          <w:szCs w:val="24"/>
        </w:rPr>
        <w:t xml:space="preserve">wieder </w:t>
      </w:r>
      <w:r w:rsidRPr="00AC1A39">
        <w:rPr>
          <w:rFonts w:cs="Arial"/>
          <w:color w:val="000000"/>
          <w:szCs w:val="24"/>
        </w:rPr>
        <w:t>aberke</w:t>
      </w:r>
      <w:r w:rsidRPr="00AC1A39">
        <w:rPr>
          <w:rFonts w:cs="Arial"/>
          <w:color w:val="000000"/>
          <w:szCs w:val="24"/>
        </w:rPr>
        <w:t>n</w:t>
      </w:r>
      <w:r w:rsidRPr="00AC1A39">
        <w:rPr>
          <w:rFonts w:cs="Arial"/>
          <w:color w:val="000000"/>
          <w:szCs w:val="24"/>
        </w:rPr>
        <w:t>nen.</w:t>
      </w:r>
    </w:p>
    <w:p w14:paraId="5EEADC2A" w14:textId="77777777" w:rsidR="0029327A" w:rsidRPr="00AC1A39" w:rsidRDefault="0029327A" w:rsidP="00B93940">
      <w:pPr>
        <w:spacing w:after="240" w:line="276" w:lineRule="auto"/>
        <w:rPr>
          <w:rFonts w:cs="Arial"/>
          <w:color w:val="000000"/>
          <w:szCs w:val="24"/>
        </w:rPr>
      </w:pPr>
    </w:p>
    <w:p w14:paraId="730D1D3C" w14:textId="77777777" w:rsidR="0029327A" w:rsidRPr="00AC1A39" w:rsidRDefault="0029327A" w:rsidP="00B93940">
      <w:pPr>
        <w:pStyle w:val="StandardWeb"/>
        <w:spacing w:after="240" w:line="276" w:lineRule="auto"/>
        <w:jc w:val="center"/>
        <w:rPr>
          <w:rFonts w:cs="Arial"/>
          <w:b/>
          <w:color w:val="000000"/>
        </w:rPr>
      </w:pPr>
      <w:r w:rsidRPr="00AC1A39">
        <w:rPr>
          <w:rFonts w:cs="Arial"/>
          <w:b/>
          <w:color w:val="000000"/>
        </w:rPr>
        <w:t xml:space="preserve">§ 5 Pflichten der Mitglieder </w:t>
      </w:r>
    </w:p>
    <w:p w14:paraId="592768CD" w14:textId="77777777" w:rsidR="0029327A" w:rsidRPr="00AC1A39" w:rsidRDefault="0029327A" w:rsidP="00B93940">
      <w:pPr>
        <w:spacing w:after="240" w:line="276" w:lineRule="auto"/>
        <w:rPr>
          <w:rFonts w:cs="Arial"/>
          <w:color w:val="000000"/>
          <w:szCs w:val="24"/>
        </w:rPr>
      </w:pPr>
      <w:r w:rsidRPr="00AC1A39">
        <w:rPr>
          <w:rFonts w:cs="Arial"/>
          <w:color w:val="000000"/>
          <w:szCs w:val="24"/>
        </w:rPr>
        <w:t>Die Mitglieder haben den Kreisfeuerwehrverband bei der Erfüllung seiner Aufgaben zu unterstü</w:t>
      </w:r>
      <w:r w:rsidRPr="00AC1A39">
        <w:rPr>
          <w:rFonts w:cs="Arial"/>
          <w:color w:val="000000"/>
          <w:szCs w:val="24"/>
        </w:rPr>
        <w:t>t</w:t>
      </w:r>
      <w:r w:rsidRPr="00AC1A39">
        <w:rPr>
          <w:rFonts w:cs="Arial"/>
          <w:color w:val="000000"/>
          <w:szCs w:val="24"/>
        </w:rPr>
        <w:t>zen und bei ihrer Ausführung mitzuwirken.</w:t>
      </w:r>
    </w:p>
    <w:p w14:paraId="57EC70CA" w14:textId="77777777" w:rsidR="0029327A" w:rsidRPr="00AC1A39" w:rsidRDefault="0029327A" w:rsidP="00B93940">
      <w:pPr>
        <w:spacing w:after="240" w:line="276" w:lineRule="auto"/>
        <w:rPr>
          <w:rFonts w:cs="Arial"/>
          <w:color w:val="000000"/>
          <w:szCs w:val="24"/>
        </w:rPr>
      </w:pPr>
    </w:p>
    <w:p w14:paraId="24AFD9F0" w14:textId="77777777" w:rsidR="0029327A" w:rsidRPr="00AC1A39" w:rsidRDefault="0029327A" w:rsidP="00B93940">
      <w:pPr>
        <w:autoSpaceDE w:val="0"/>
        <w:autoSpaceDN w:val="0"/>
        <w:adjustRightInd w:val="0"/>
        <w:spacing w:after="240" w:line="276" w:lineRule="auto"/>
        <w:jc w:val="center"/>
        <w:rPr>
          <w:rFonts w:cs="Arial"/>
          <w:b/>
          <w:color w:val="000000"/>
          <w:szCs w:val="24"/>
        </w:rPr>
      </w:pPr>
      <w:r w:rsidRPr="00AC1A39">
        <w:rPr>
          <w:rFonts w:cs="Arial"/>
          <w:b/>
          <w:color w:val="000000"/>
          <w:szCs w:val="24"/>
        </w:rPr>
        <w:t xml:space="preserve">§ 6 Organe des Verbandes </w:t>
      </w:r>
    </w:p>
    <w:p w14:paraId="09489CE4" w14:textId="77777777" w:rsidR="0029327A" w:rsidRPr="00AC1A39" w:rsidRDefault="0029327A" w:rsidP="00B93940">
      <w:pPr>
        <w:autoSpaceDE w:val="0"/>
        <w:autoSpaceDN w:val="0"/>
        <w:adjustRightInd w:val="0"/>
        <w:spacing w:after="240" w:line="276" w:lineRule="auto"/>
        <w:rPr>
          <w:rFonts w:cs="Arial"/>
          <w:color w:val="000000"/>
          <w:szCs w:val="24"/>
        </w:rPr>
      </w:pPr>
      <w:r w:rsidRPr="00AC1A39">
        <w:rPr>
          <w:rFonts w:cs="Arial"/>
          <w:color w:val="000000"/>
          <w:szCs w:val="24"/>
        </w:rPr>
        <w:t xml:space="preserve">(1) Organe des Kreisfeuerwehrverbandes sind </w:t>
      </w:r>
    </w:p>
    <w:p w14:paraId="41B77BFE" w14:textId="77777777" w:rsidR="0029327A" w:rsidRPr="00AC1A39" w:rsidRDefault="0029327A" w:rsidP="00B93940">
      <w:pPr>
        <w:autoSpaceDE w:val="0"/>
        <w:autoSpaceDN w:val="0"/>
        <w:adjustRightInd w:val="0"/>
        <w:spacing w:after="240" w:line="276" w:lineRule="auto"/>
        <w:ind w:left="720" w:hanging="360"/>
        <w:rPr>
          <w:rFonts w:cs="Arial"/>
          <w:color w:val="000000"/>
          <w:szCs w:val="24"/>
        </w:rPr>
      </w:pPr>
      <w:r w:rsidRPr="00AC1A39">
        <w:rPr>
          <w:rFonts w:cs="Arial"/>
          <w:color w:val="000000"/>
          <w:szCs w:val="24"/>
        </w:rPr>
        <w:t xml:space="preserve">1. die Mitgliederversammlung und </w:t>
      </w:r>
    </w:p>
    <w:p w14:paraId="371C9CB6" w14:textId="77777777" w:rsidR="007728BA" w:rsidRDefault="0029327A" w:rsidP="00373322">
      <w:pPr>
        <w:autoSpaceDE w:val="0"/>
        <w:autoSpaceDN w:val="0"/>
        <w:adjustRightInd w:val="0"/>
        <w:spacing w:after="240" w:line="276" w:lineRule="auto"/>
        <w:ind w:left="720" w:hanging="360"/>
        <w:rPr>
          <w:rFonts w:cs="Arial"/>
          <w:color w:val="000000"/>
          <w:szCs w:val="24"/>
        </w:rPr>
      </w:pPr>
      <w:r w:rsidRPr="00AC1A39">
        <w:rPr>
          <w:rFonts w:cs="Arial"/>
          <w:color w:val="000000"/>
          <w:szCs w:val="24"/>
        </w:rPr>
        <w:t xml:space="preserve">2. der Vorstand. </w:t>
      </w:r>
    </w:p>
    <w:p w14:paraId="5FB4B8FF" w14:textId="77777777" w:rsidR="0029327A" w:rsidRPr="00AC1A39" w:rsidRDefault="0029327A" w:rsidP="007728BA">
      <w:pPr>
        <w:autoSpaceDE w:val="0"/>
        <w:autoSpaceDN w:val="0"/>
        <w:adjustRightInd w:val="0"/>
        <w:spacing w:after="240" w:line="276" w:lineRule="auto"/>
        <w:rPr>
          <w:rFonts w:cs="Arial"/>
          <w:color w:val="000000"/>
          <w:szCs w:val="24"/>
        </w:rPr>
      </w:pPr>
      <w:r w:rsidRPr="00AC1A39">
        <w:rPr>
          <w:rFonts w:cs="Arial"/>
          <w:color w:val="000000"/>
          <w:szCs w:val="24"/>
        </w:rPr>
        <w:t>(2) Der Kreisfeuerwehrverband unterhält eine Geschäftsstelle. Sie steht der oder dem Vo</w:t>
      </w:r>
      <w:r w:rsidRPr="00AC1A39">
        <w:rPr>
          <w:rFonts w:cs="Arial"/>
          <w:color w:val="000000"/>
          <w:szCs w:val="24"/>
        </w:rPr>
        <w:t>r</w:t>
      </w:r>
      <w:r w:rsidRPr="00AC1A39">
        <w:rPr>
          <w:rFonts w:cs="Arial"/>
          <w:color w:val="000000"/>
          <w:szCs w:val="24"/>
        </w:rPr>
        <w:t xml:space="preserve">sitzenden auch für ihre oder seine Aufgaben zur Verfügung, die sie oder er nach </w:t>
      </w:r>
      <w:r w:rsidR="00C35B84">
        <w:rPr>
          <w:rFonts w:cs="Arial"/>
          <w:color w:val="000000"/>
          <w:szCs w:val="24"/>
        </w:rPr>
        <w:t xml:space="preserve">    </w:t>
      </w:r>
      <w:r w:rsidRPr="00AC1A39">
        <w:rPr>
          <w:rFonts w:cs="Arial"/>
          <w:color w:val="000000"/>
          <w:szCs w:val="24"/>
        </w:rPr>
        <w:t xml:space="preserve">§ 15 </w:t>
      </w:r>
      <w:r w:rsidR="00F1783E">
        <w:rPr>
          <w:rFonts w:cs="Arial"/>
          <w:color w:val="000000"/>
          <w:szCs w:val="24"/>
        </w:rPr>
        <w:t>Absatz</w:t>
      </w:r>
      <w:r w:rsidRPr="00AC1A39">
        <w:rPr>
          <w:rFonts w:cs="Arial"/>
          <w:color w:val="000000"/>
          <w:szCs w:val="24"/>
        </w:rPr>
        <w:t xml:space="preserve"> 4 Nr. </w:t>
      </w:r>
      <w:r w:rsidR="00D67D31">
        <w:rPr>
          <w:rFonts w:cs="Arial"/>
          <w:color w:val="000000"/>
          <w:szCs w:val="24"/>
        </w:rPr>
        <w:t>1</w:t>
      </w:r>
      <w:r w:rsidRPr="00AC1A39">
        <w:rPr>
          <w:rFonts w:cs="Arial"/>
          <w:color w:val="000000"/>
          <w:szCs w:val="24"/>
        </w:rPr>
        <w:t xml:space="preserve"> bis </w:t>
      </w:r>
      <w:r w:rsidR="00D67D31">
        <w:rPr>
          <w:rFonts w:cs="Arial"/>
          <w:color w:val="000000"/>
          <w:szCs w:val="24"/>
        </w:rPr>
        <w:t>3</w:t>
      </w:r>
      <w:r w:rsidRPr="00AC1A39">
        <w:rPr>
          <w:rFonts w:cs="Arial"/>
          <w:color w:val="000000"/>
          <w:szCs w:val="24"/>
        </w:rPr>
        <w:t xml:space="preserve"> BrSchG als Ehrenbeamtin oder Ehrenbeamter des Kreises wahrzune</w:t>
      </w:r>
      <w:r w:rsidRPr="00AC1A39">
        <w:rPr>
          <w:rFonts w:cs="Arial"/>
          <w:color w:val="000000"/>
          <w:szCs w:val="24"/>
        </w:rPr>
        <w:t>h</w:t>
      </w:r>
      <w:r w:rsidRPr="00AC1A39">
        <w:rPr>
          <w:rFonts w:cs="Arial"/>
          <w:color w:val="000000"/>
          <w:szCs w:val="24"/>
        </w:rPr>
        <w:t>men hat.</w:t>
      </w:r>
    </w:p>
    <w:p w14:paraId="332A0865" w14:textId="77777777" w:rsidR="004D16EB" w:rsidRPr="00AC1A39" w:rsidRDefault="004D16EB" w:rsidP="00B93940">
      <w:pPr>
        <w:autoSpaceDE w:val="0"/>
        <w:autoSpaceDN w:val="0"/>
        <w:adjustRightInd w:val="0"/>
        <w:spacing w:after="240" w:line="276" w:lineRule="auto"/>
        <w:jc w:val="center"/>
        <w:rPr>
          <w:rFonts w:cs="Arial"/>
          <w:b/>
          <w:color w:val="000000"/>
          <w:szCs w:val="24"/>
        </w:rPr>
      </w:pPr>
      <w:r w:rsidRPr="00AC1A39">
        <w:rPr>
          <w:rFonts w:cs="Arial"/>
          <w:b/>
          <w:color w:val="000000"/>
          <w:szCs w:val="24"/>
        </w:rPr>
        <w:lastRenderedPageBreak/>
        <w:t xml:space="preserve">§ 7 Mitgliederversammlung </w:t>
      </w:r>
    </w:p>
    <w:p w14:paraId="6E90EAE6" w14:textId="77777777" w:rsidR="004D16EB" w:rsidRPr="00AC1A39" w:rsidRDefault="004D16EB" w:rsidP="00B93940">
      <w:pPr>
        <w:autoSpaceDE w:val="0"/>
        <w:autoSpaceDN w:val="0"/>
        <w:adjustRightInd w:val="0"/>
        <w:spacing w:after="240" w:line="276" w:lineRule="auto"/>
        <w:rPr>
          <w:rFonts w:cs="Arial"/>
          <w:color w:val="000000"/>
          <w:szCs w:val="24"/>
        </w:rPr>
      </w:pPr>
      <w:r w:rsidRPr="00AC1A39">
        <w:rPr>
          <w:rFonts w:cs="Arial"/>
          <w:color w:val="000000"/>
          <w:szCs w:val="24"/>
        </w:rPr>
        <w:t xml:space="preserve">(1) Die Mitgliederversammlung besteht aus </w:t>
      </w:r>
    </w:p>
    <w:p w14:paraId="48905C16" w14:textId="77777777" w:rsidR="004D16EB" w:rsidRPr="00AC1A39" w:rsidRDefault="004D16EB" w:rsidP="00CD03A2">
      <w:pPr>
        <w:numPr>
          <w:ilvl w:val="0"/>
          <w:numId w:val="2"/>
        </w:numPr>
        <w:autoSpaceDE w:val="0"/>
        <w:autoSpaceDN w:val="0"/>
        <w:adjustRightInd w:val="0"/>
        <w:spacing w:after="240" w:line="276" w:lineRule="auto"/>
        <w:rPr>
          <w:rFonts w:cs="Arial"/>
          <w:color w:val="000000"/>
          <w:szCs w:val="24"/>
        </w:rPr>
      </w:pPr>
      <w:r w:rsidRPr="00AC1A39">
        <w:rPr>
          <w:rFonts w:cs="Arial"/>
          <w:color w:val="000000"/>
          <w:szCs w:val="24"/>
        </w:rPr>
        <w:t>den Delegierten der Gemeinde- und Pflichtfeuer</w:t>
      </w:r>
      <w:r w:rsidR="00ED2A7D">
        <w:rPr>
          <w:rFonts w:cs="Arial"/>
          <w:color w:val="000000"/>
          <w:szCs w:val="24"/>
        </w:rPr>
        <w:t xml:space="preserve">wehren und der nach § 13 Abs. 2 </w:t>
      </w:r>
      <w:r w:rsidRPr="00AC1A39">
        <w:rPr>
          <w:rFonts w:cs="Arial"/>
          <w:color w:val="000000"/>
          <w:szCs w:val="24"/>
        </w:rPr>
        <w:t>BrSchG aufgenommenen Feue</w:t>
      </w:r>
      <w:r w:rsidRPr="00AC1A39">
        <w:rPr>
          <w:rFonts w:cs="Arial"/>
          <w:color w:val="000000"/>
          <w:szCs w:val="24"/>
        </w:rPr>
        <w:t>r</w:t>
      </w:r>
      <w:r w:rsidRPr="00AC1A39">
        <w:rPr>
          <w:rFonts w:cs="Arial"/>
          <w:color w:val="000000"/>
          <w:szCs w:val="24"/>
        </w:rPr>
        <w:t xml:space="preserve">wehren, </w:t>
      </w:r>
    </w:p>
    <w:p w14:paraId="65298C6F" w14:textId="77777777" w:rsidR="004D16EB" w:rsidRPr="00AC1A39" w:rsidRDefault="004D16EB" w:rsidP="00CD03A2">
      <w:pPr>
        <w:numPr>
          <w:ilvl w:val="0"/>
          <w:numId w:val="2"/>
        </w:numPr>
        <w:autoSpaceDE w:val="0"/>
        <w:autoSpaceDN w:val="0"/>
        <w:adjustRightInd w:val="0"/>
        <w:spacing w:after="240" w:line="276" w:lineRule="auto"/>
        <w:rPr>
          <w:rFonts w:cs="Arial"/>
          <w:color w:val="000000"/>
          <w:szCs w:val="24"/>
        </w:rPr>
      </w:pPr>
      <w:r w:rsidRPr="00AC1A39">
        <w:rPr>
          <w:rFonts w:cs="Arial"/>
          <w:color w:val="000000"/>
          <w:szCs w:val="24"/>
        </w:rPr>
        <w:t>den Gemeindewehrführungen der amtsfreien Gemeinden (Gemeindewehrführ</w:t>
      </w:r>
      <w:r w:rsidRPr="00AC1A39">
        <w:rPr>
          <w:rFonts w:cs="Arial"/>
          <w:color w:val="000000"/>
          <w:szCs w:val="24"/>
        </w:rPr>
        <w:t>e</w:t>
      </w:r>
      <w:r w:rsidRPr="00AC1A39">
        <w:rPr>
          <w:rFonts w:cs="Arial"/>
          <w:color w:val="000000"/>
          <w:szCs w:val="24"/>
        </w:rPr>
        <w:t>rin oder Gemeind</w:t>
      </w:r>
      <w:r w:rsidRPr="00AC1A39">
        <w:rPr>
          <w:rFonts w:cs="Arial"/>
          <w:color w:val="000000"/>
          <w:szCs w:val="24"/>
        </w:rPr>
        <w:t>e</w:t>
      </w:r>
      <w:r w:rsidRPr="00AC1A39">
        <w:rPr>
          <w:rFonts w:cs="Arial"/>
          <w:color w:val="000000"/>
          <w:szCs w:val="24"/>
        </w:rPr>
        <w:t xml:space="preserve">wehrführer), </w:t>
      </w:r>
    </w:p>
    <w:p w14:paraId="05FD735E" w14:textId="77777777" w:rsidR="004D16EB" w:rsidRDefault="004D16EB" w:rsidP="00CD03A2">
      <w:pPr>
        <w:numPr>
          <w:ilvl w:val="0"/>
          <w:numId w:val="2"/>
        </w:numPr>
        <w:autoSpaceDE w:val="0"/>
        <w:autoSpaceDN w:val="0"/>
        <w:adjustRightInd w:val="0"/>
        <w:spacing w:after="240" w:line="276" w:lineRule="auto"/>
        <w:rPr>
          <w:rFonts w:cs="Arial"/>
          <w:color w:val="000000"/>
          <w:szCs w:val="24"/>
        </w:rPr>
      </w:pPr>
      <w:r w:rsidRPr="00AC1A39">
        <w:rPr>
          <w:rFonts w:cs="Arial"/>
          <w:color w:val="000000"/>
          <w:szCs w:val="24"/>
        </w:rPr>
        <w:t>den Amtswehrführungen (Amtswehrführ</w:t>
      </w:r>
      <w:r w:rsidRPr="00AC1A39">
        <w:rPr>
          <w:rFonts w:cs="Arial"/>
          <w:color w:val="000000"/>
          <w:szCs w:val="24"/>
        </w:rPr>
        <w:t>e</w:t>
      </w:r>
      <w:r w:rsidRPr="00AC1A39">
        <w:rPr>
          <w:rFonts w:cs="Arial"/>
          <w:color w:val="000000"/>
          <w:szCs w:val="24"/>
        </w:rPr>
        <w:t xml:space="preserve">rin oder Amtswehrführer), </w:t>
      </w:r>
    </w:p>
    <w:p w14:paraId="673F85FB" w14:textId="77777777" w:rsidR="00D13A88" w:rsidRPr="003F0C9E" w:rsidRDefault="00BF6BF4" w:rsidP="004E28A0">
      <w:pPr>
        <w:numPr>
          <w:ilvl w:val="0"/>
          <w:numId w:val="2"/>
        </w:numPr>
        <w:spacing w:after="240" w:line="276" w:lineRule="auto"/>
        <w:rPr>
          <w:rFonts w:cs="Arial"/>
          <w:szCs w:val="24"/>
        </w:rPr>
      </w:pPr>
      <w:r w:rsidRPr="003F0C9E">
        <w:rPr>
          <w:rFonts w:cs="Arial"/>
          <w:color w:val="000000"/>
          <w:szCs w:val="24"/>
        </w:rPr>
        <w:t>de</w:t>
      </w:r>
      <w:r w:rsidR="003F0C9E" w:rsidRPr="003F0C9E">
        <w:rPr>
          <w:rFonts w:cs="Arial"/>
          <w:color w:val="000000"/>
          <w:szCs w:val="24"/>
        </w:rPr>
        <w:t xml:space="preserve">m Vorstand des Kreisfeuerwehrverbandes, soweit </w:t>
      </w:r>
      <w:r w:rsidR="00950D4F">
        <w:rPr>
          <w:rFonts w:cs="Arial"/>
          <w:color w:val="000000"/>
          <w:szCs w:val="24"/>
        </w:rPr>
        <w:t>dessen Mitglieder</w:t>
      </w:r>
      <w:r w:rsidRPr="003F0C9E">
        <w:rPr>
          <w:rFonts w:cs="Arial"/>
          <w:color w:val="000000"/>
          <w:szCs w:val="24"/>
        </w:rPr>
        <w:t xml:space="preserve"> nicht </w:t>
      </w:r>
      <w:r w:rsidR="00F53D1A" w:rsidRPr="003F0C9E">
        <w:rPr>
          <w:rFonts w:cs="Arial"/>
          <w:color w:val="000000"/>
          <w:szCs w:val="24"/>
        </w:rPr>
        <w:t xml:space="preserve">bereits </w:t>
      </w:r>
      <w:r w:rsidRPr="003F0C9E">
        <w:rPr>
          <w:rFonts w:cs="Arial"/>
          <w:color w:val="000000"/>
          <w:szCs w:val="24"/>
        </w:rPr>
        <w:t xml:space="preserve">nach Nr. 2 und Nr. 3 </w:t>
      </w:r>
      <w:r w:rsidR="00F53D1A" w:rsidRPr="003F0C9E">
        <w:rPr>
          <w:rFonts w:cs="Arial"/>
          <w:color w:val="000000"/>
          <w:szCs w:val="24"/>
        </w:rPr>
        <w:t>g</w:t>
      </w:r>
      <w:r w:rsidR="00F53D1A" w:rsidRPr="003F0C9E">
        <w:rPr>
          <w:rFonts w:cs="Arial"/>
          <w:color w:val="000000"/>
          <w:szCs w:val="24"/>
        </w:rPr>
        <w:t>e</w:t>
      </w:r>
      <w:r w:rsidR="00F53D1A" w:rsidRPr="003F0C9E">
        <w:rPr>
          <w:rFonts w:cs="Arial"/>
          <w:color w:val="000000"/>
          <w:szCs w:val="24"/>
        </w:rPr>
        <w:t xml:space="preserve">nannt </w:t>
      </w:r>
      <w:r w:rsidRPr="003F0C9E">
        <w:rPr>
          <w:rFonts w:cs="Arial"/>
          <w:color w:val="000000"/>
          <w:szCs w:val="24"/>
        </w:rPr>
        <w:t>sind</w:t>
      </w:r>
      <w:r w:rsidR="003F0C9E" w:rsidRPr="003F0C9E">
        <w:rPr>
          <w:rFonts w:cs="Arial"/>
          <w:color w:val="000000"/>
          <w:szCs w:val="24"/>
        </w:rPr>
        <w:t>.</w:t>
      </w:r>
      <w:r w:rsidR="00612B1C" w:rsidRPr="003F0C9E">
        <w:rPr>
          <w:rFonts w:cs="Arial"/>
          <w:szCs w:val="24"/>
        </w:rPr>
        <w:t xml:space="preserve"> </w:t>
      </w:r>
    </w:p>
    <w:p w14:paraId="0B03EE2A" w14:textId="77777777" w:rsidR="00ED2A7D" w:rsidRDefault="004D16EB" w:rsidP="00D13A88">
      <w:pPr>
        <w:spacing w:after="240" w:line="276" w:lineRule="auto"/>
        <w:rPr>
          <w:rFonts w:cs="Arial"/>
          <w:color w:val="000000"/>
          <w:szCs w:val="24"/>
        </w:rPr>
      </w:pPr>
      <w:r w:rsidRPr="00AC1A39">
        <w:rPr>
          <w:rFonts w:cs="Arial"/>
          <w:color w:val="000000"/>
          <w:szCs w:val="24"/>
        </w:rPr>
        <w:t>(2) Die Gemeinde- und Pflichtfeuerwehren entsenden jeweils für 30</w:t>
      </w:r>
      <w:r w:rsidR="003F0C9E">
        <w:rPr>
          <w:rFonts w:cs="Arial"/>
          <w:color w:val="000000"/>
          <w:szCs w:val="24"/>
          <w:vertAlign w:val="superscript"/>
        </w:rPr>
        <w:t>1</w:t>
      </w:r>
      <w:r w:rsidRPr="00AC1A39">
        <w:rPr>
          <w:rFonts w:cs="Arial"/>
          <w:color w:val="000000"/>
          <w:szCs w:val="24"/>
        </w:rPr>
        <w:t xml:space="preserve"> aktive </w:t>
      </w:r>
      <w:r w:rsidR="00856E94">
        <w:rPr>
          <w:rFonts w:cs="Arial"/>
          <w:color w:val="000000"/>
          <w:szCs w:val="24"/>
        </w:rPr>
        <w:t xml:space="preserve">oder verpflichtete </w:t>
      </w:r>
      <w:r w:rsidRPr="00AC1A39">
        <w:rPr>
          <w:rFonts w:cs="Arial"/>
          <w:color w:val="000000"/>
          <w:szCs w:val="24"/>
        </w:rPr>
        <w:t>Mitglieder und Mitglieder der Jugendabteilung ein aktives Mitglied als Delegierte oder Delegierten, minde</w:t>
      </w:r>
      <w:r w:rsidRPr="00AC1A39">
        <w:rPr>
          <w:rFonts w:cs="Arial"/>
          <w:color w:val="000000"/>
          <w:szCs w:val="24"/>
        </w:rPr>
        <w:t>s</w:t>
      </w:r>
      <w:r w:rsidRPr="00AC1A39">
        <w:rPr>
          <w:rFonts w:cs="Arial"/>
          <w:color w:val="000000"/>
          <w:szCs w:val="24"/>
        </w:rPr>
        <w:t>tens aber ein aktives Mitglied für jede freiwillige oder Pflichtfeuerwehr. Dies gilt entsprechend für die nach § 13 Abs. 2 BrSchG aufgenommenen Fe</w:t>
      </w:r>
      <w:r w:rsidRPr="00AC1A39">
        <w:rPr>
          <w:rFonts w:cs="Arial"/>
          <w:color w:val="000000"/>
          <w:szCs w:val="24"/>
        </w:rPr>
        <w:t>u</w:t>
      </w:r>
      <w:r w:rsidRPr="00AC1A39">
        <w:rPr>
          <w:rFonts w:cs="Arial"/>
          <w:color w:val="000000"/>
          <w:szCs w:val="24"/>
        </w:rPr>
        <w:t>erwehren.</w:t>
      </w:r>
    </w:p>
    <w:p w14:paraId="30D47E07" w14:textId="77777777" w:rsidR="004D16EB" w:rsidRPr="00AC1A39" w:rsidRDefault="004D16EB" w:rsidP="00B93940">
      <w:pPr>
        <w:autoSpaceDE w:val="0"/>
        <w:autoSpaceDN w:val="0"/>
        <w:adjustRightInd w:val="0"/>
        <w:spacing w:after="240" w:line="276" w:lineRule="auto"/>
        <w:rPr>
          <w:rFonts w:cs="Arial"/>
          <w:color w:val="000000"/>
          <w:szCs w:val="24"/>
        </w:rPr>
      </w:pPr>
      <w:r w:rsidRPr="00AC1A39">
        <w:rPr>
          <w:rFonts w:cs="Arial"/>
          <w:color w:val="000000"/>
          <w:szCs w:val="24"/>
        </w:rPr>
        <w:t xml:space="preserve"> (3) Stimmberechtigt sind </w:t>
      </w:r>
    </w:p>
    <w:p w14:paraId="62F391EE" w14:textId="77777777" w:rsidR="00E72331" w:rsidRDefault="004D16EB" w:rsidP="004E28A0">
      <w:pPr>
        <w:numPr>
          <w:ilvl w:val="0"/>
          <w:numId w:val="6"/>
        </w:numPr>
        <w:autoSpaceDE w:val="0"/>
        <w:autoSpaceDN w:val="0"/>
        <w:adjustRightInd w:val="0"/>
        <w:spacing w:after="240" w:line="276" w:lineRule="auto"/>
        <w:rPr>
          <w:rFonts w:cs="Arial"/>
          <w:color w:val="000000"/>
          <w:szCs w:val="24"/>
        </w:rPr>
      </w:pPr>
      <w:r w:rsidRPr="00950D4F">
        <w:rPr>
          <w:rFonts w:cs="Arial"/>
          <w:color w:val="000000"/>
          <w:szCs w:val="24"/>
        </w:rPr>
        <w:t xml:space="preserve">die </w:t>
      </w:r>
      <w:r w:rsidR="00E72331">
        <w:rPr>
          <w:rFonts w:cs="Arial"/>
          <w:color w:val="000000"/>
          <w:szCs w:val="24"/>
        </w:rPr>
        <w:t xml:space="preserve">Kreiswehrführung (Kreiswehrführerin oder Kreiswehrführer) als Vorsitzende oder als Vorsitzender, </w:t>
      </w:r>
    </w:p>
    <w:p w14:paraId="35324AED" w14:textId="77777777" w:rsidR="004D16EB" w:rsidRPr="00950D4F" w:rsidRDefault="00E72331" w:rsidP="004E28A0">
      <w:pPr>
        <w:numPr>
          <w:ilvl w:val="0"/>
          <w:numId w:val="6"/>
        </w:numPr>
        <w:autoSpaceDE w:val="0"/>
        <w:autoSpaceDN w:val="0"/>
        <w:adjustRightInd w:val="0"/>
        <w:spacing w:after="240" w:line="276" w:lineRule="auto"/>
        <w:rPr>
          <w:rFonts w:cs="Arial"/>
          <w:color w:val="000000"/>
          <w:szCs w:val="24"/>
        </w:rPr>
      </w:pPr>
      <w:r>
        <w:rPr>
          <w:rFonts w:cs="Arial"/>
          <w:color w:val="000000"/>
          <w:szCs w:val="24"/>
        </w:rPr>
        <w:t>die Mitglieder des Vorstandes, soweit sie nicht nach Nr. 3 bis Nr. 5 stimmberechtigt sind,</w:t>
      </w:r>
      <w:r w:rsidR="004D16EB" w:rsidRPr="00950D4F">
        <w:rPr>
          <w:rFonts w:cs="Arial"/>
          <w:color w:val="000000"/>
          <w:szCs w:val="24"/>
        </w:rPr>
        <w:t xml:space="preserve"> </w:t>
      </w:r>
    </w:p>
    <w:p w14:paraId="65713C6A" w14:textId="77777777" w:rsidR="004D16EB" w:rsidRPr="00AC1A39" w:rsidRDefault="004D16EB" w:rsidP="00CD03A2">
      <w:pPr>
        <w:numPr>
          <w:ilvl w:val="0"/>
          <w:numId w:val="6"/>
        </w:numPr>
        <w:autoSpaceDE w:val="0"/>
        <w:autoSpaceDN w:val="0"/>
        <w:adjustRightInd w:val="0"/>
        <w:spacing w:after="240" w:line="276" w:lineRule="auto"/>
        <w:rPr>
          <w:rFonts w:cs="Arial"/>
          <w:color w:val="000000"/>
          <w:szCs w:val="24"/>
        </w:rPr>
      </w:pPr>
      <w:r w:rsidRPr="00AC1A39">
        <w:rPr>
          <w:rFonts w:cs="Arial"/>
          <w:color w:val="000000"/>
          <w:szCs w:val="24"/>
        </w:rPr>
        <w:t xml:space="preserve">die Amtswehrführungen, </w:t>
      </w:r>
    </w:p>
    <w:p w14:paraId="442791F0" w14:textId="77777777" w:rsidR="004D16EB" w:rsidRPr="00AC1A39" w:rsidRDefault="004D16EB" w:rsidP="00CD03A2">
      <w:pPr>
        <w:numPr>
          <w:ilvl w:val="0"/>
          <w:numId w:val="6"/>
        </w:numPr>
        <w:autoSpaceDE w:val="0"/>
        <w:autoSpaceDN w:val="0"/>
        <w:adjustRightInd w:val="0"/>
        <w:spacing w:after="240" w:line="276" w:lineRule="auto"/>
        <w:rPr>
          <w:rFonts w:cs="Arial"/>
          <w:color w:val="000000"/>
          <w:szCs w:val="24"/>
        </w:rPr>
      </w:pPr>
      <w:r w:rsidRPr="00AC1A39">
        <w:rPr>
          <w:rFonts w:cs="Arial"/>
          <w:color w:val="000000"/>
          <w:szCs w:val="24"/>
        </w:rPr>
        <w:t>die Gemeindewehrführungen der amtsfre</w:t>
      </w:r>
      <w:r w:rsidRPr="00AC1A39">
        <w:rPr>
          <w:rFonts w:cs="Arial"/>
          <w:color w:val="000000"/>
          <w:szCs w:val="24"/>
        </w:rPr>
        <w:t>i</w:t>
      </w:r>
      <w:r w:rsidRPr="00AC1A39">
        <w:rPr>
          <w:rFonts w:cs="Arial"/>
          <w:color w:val="000000"/>
          <w:szCs w:val="24"/>
        </w:rPr>
        <w:t xml:space="preserve">en Gemeinden und </w:t>
      </w:r>
    </w:p>
    <w:p w14:paraId="3D167F73" w14:textId="77777777" w:rsidR="004D16EB" w:rsidRPr="00AC1A39" w:rsidRDefault="004D16EB" w:rsidP="00CD03A2">
      <w:pPr>
        <w:numPr>
          <w:ilvl w:val="0"/>
          <w:numId w:val="6"/>
        </w:numPr>
        <w:autoSpaceDE w:val="0"/>
        <w:autoSpaceDN w:val="0"/>
        <w:adjustRightInd w:val="0"/>
        <w:spacing w:after="240" w:line="276" w:lineRule="auto"/>
        <w:rPr>
          <w:rFonts w:cs="Arial"/>
          <w:color w:val="000000"/>
          <w:szCs w:val="24"/>
        </w:rPr>
      </w:pPr>
      <w:r w:rsidRPr="00AC1A39">
        <w:rPr>
          <w:rFonts w:cs="Arial"/>
          <w:color w:val="000000"/>
          <w:szCs w:val="24"/>
        </w:rPr>
        <w:t xml:space="preserve">die Delegierten nach Absatz 2. </w:t>
      </w:r>
    </w:p>
    <w:p w14:paraId="232441C2" w14:textId="77777777" w:rsidR="00D93CA7" w:rsidRDefault="00D93CA7" w:rsidP="00567421">
      <w:pPr>
        <w:spacing w:line="240" w:lineRule="auto"/>
        <w:rPr>
          <w:rFonts w:cs="Arial"/>
          <w:color w:val="000000"/>
          <w:szCs w:val="24"/>
          <w:highlight w:val="yellow"/>
        </w:rPr>
      </w:pPr>
    </w:p>
    <w:p w14:paraId="40FB874B" w14:textId="77777777" w:rsidR="001E21A4" w:rsidRPr="00AC1A39" w:rsidRDefault="001E21A4" w:rsidP="001E21A4">
      <w:pPr>
        <w:autoSpaceDE w:val="0"/>
        <w:autoSpaceDN w:val="0"/>
        <w:adjustRightInd w:val="0"/>
        <w:spacing w:after="240" w:line="276" w:lineRule="auto"/>
        <w:rPr>
          <w:rFonts w:cs="Arial"/>
          <w:color w:val="000000"/>
          <w:szCs w:val="24"/>
        </w:rPr>
      </w:pPr>
      <w:r>
        <w:rPr>
          <w:rFonts w:cs="Arial"/>
          <w:color w:val="000000"/>
          <w:szCs w:val="24"/>
        </w:rPr>
        <w:t>(4) Die Mitgliederversam</w:t>
      </w:r>
      <w:r w:rsidRPr="00AC1A39">
        <w:rPr>
          <w:rFonts w:cs="Arial"/>
          <w:color w:val="000000"/>
          <w:szCs w:val="24"/>
        </w:rPr>
        <w:t xml:space="preserve">mlung </w:t>
      </w:r>
    </w:p>
    <w:p w14:paraId="0C821D98" w14:textId="77777777" w:rsidR="001E21A4" w:rsidRDefault="001E21A4" w:rsidP="002B7A58">
      <w:pPr>
        <w:numPr>
          <w:ilvl w:val="0"/>
          <w:numId w:val="8"/>
        </w:numPr>
        <w:autoSpaceDE w:val="0"/>
        <w:autoSpaceDN w:val="0"/>
        <w:adjustRightInd w:val="0"/>
        <w:spacing w:after="240" w:line="276" w:lineRule="auto"/>
        <w:rPr>
          <w:rFonts w:cs="Arial"/>
          <w:color w:val="000000"/>
          <w:szCs w:val="24"/>
        </w:rPr>
      </w:pPr>
      <w:r w:rsidRPr="00AC1A39">
        <w:rPr>
          <w:rFonts w:cs="Arial"/>
          <w:color w:val="000000"/>
          <w:szCs w:val="24"/>
        </w:rPr>
        <w:t xml:space="preserve">wählt den Vorstand, </w:t>
      </w:r>
    </w:p>
    <w:p w14:paraId="76B5FF6C" w14:textId="77777777" w:rsidR="001E21A4" w:rsidRDefault="001E21A4" w:rsidP="002B7A58">
      <w:pPr>
        <w:numPr>
          <w:ilvl w:val="0"/>
          <w:numId w:val="8"/>
        </w:numPr>
        <w:autoSpaceDE w:val="0"/>
        <w:autoSpaceDN w:val="0"/>
        <w:adjustRightInd w:val="0"/>
        <w:spacing w:after="240" w:line="276" w:lineRule="auto"/>
        <w:rPr>
          <w:rFonts w:cs="Arial"/>
          <w:color w:val="000000"/>
          <w:szCs w:val="24"/>
        </w:rPr>
      </w:pPr>
      <w:r w:rsidRPr="00AC1A39">
        <w:rPr>
          <w:rFonts w:cs="Arial"/>
          <w:color w:val="000000"/>
          <w:szCs w:val="24"/>
        </w:rPr>
        <w:t>entscheidet über alle Angelegenheiten, für die nach dieser Satzung nicht der Vo</w:t>
      </w:r>
      <w:r>
        <w:rPr>
          <w:rFonts w:cs="Arial"/>
          <w:color w:val="000000"/>
          <w:szCs w:val="24"/>
        </w:rPr>
        <w:t xml:space="preserve">rstand </w:t>
      </w:r>
      <w:r w:rsidRPr="00AC1A39">
        <w:rPr>
          <w:rFonts w:cs="Arial"/>
          <w:color w:val="000000"/>
          <w:szCs w:val="24"/>
        </w:rPr>
        <w:t xml:space="preserve">zuständig ist, </w:t>
      </w:r>
    </w:p>
    <w:p w14:paraId="3F14BCB5" w14:textId="77777777" w:rsidR="003F0C9E" w:rsidRPr="00950D4F" w:rsidRDefault="004D16EB" w:rsidP="004E28A0">
      <w:pPr>
        <w:numPr>
          <w:ilvl w:val="0"/>
          <w:numId w:val="8"/>
        </w:numPr>
        <w:spacing w:line="240" w:lineRule="auto"/>
        <w:rPr>
          <w:rFonts w:cs="Arial"/>
          <w:color w:val="000000"/>
          <w:szCs w:val="24"/>
        </w:rPr>
      </w:pPr>
      <w:r w:rsidRPr="00950D4F">
        <w:rPr>
          <w:rFonts w:cs="Arial"/>
          <w:color w:val="000000"/>
          <w:szCs w:val="24"/>
        </w:rPr>
        <w:t>beschließt über die Aufnahme von anerkannten Werkfeuerwehren und Feue</w:t>
      </w:r>
      <w:r w:rsidRPr="00950D4F">
        <w:rPr>
          <w:rFonts w:cs="Arial"/>
          <w:color w:val="000000"/>
          <w:szCs w:val="24"/>
        </w:rPr>
        <w:t>r</w:t>
      </w:r>
      <w:r w:rsidRPr="00950D4F">
        <w:rPr>
          <w:rFonts w:cs="Arial"/>
          <w:color w:val="000000"/>
          <w:szCs w:val="24"/>
        </w:rPr>
        <w:t>wehren</w:t>
      </w:r>
      <w:r w:rsidR="00246408" w:rsidRPr="00950D4F">
        <w:rPr>
          <w:rFonts w:cs="Arial"/>
          <w:color w:val="000000"/>
          <w:szCs w:val="24"/>
        </w:rPr>
        <w:t xml:space="preserve"> an</w:t>
      </w:r>
      <w:r w:rsidRPr="00950D4F">
        <w:rPr>
          <w:rFonts w:cs="Arial"/>
          <w:color w:val="000000"/>
          <w:szCs w:val="24"/>
        </w:rPr>
        <w:t xml:space="preserve">derer Träger der öffentlichen Verwaltung, </w:t>
      </w:r>
    </w:p>
    <w:p w14:paraId="199849F1" w14:textId="77777777" w:rsidR="003F0C9E" w:rsidRDefault="003F0C9E" w:rsidP="003F0C9E">
      <w:pPr>
        <w:spacing w:line="240" w:lineRule="auto"/>
        <w:rPr>
          <w:rFonts w:cs="Arial"/>
          <w:color w:val="000000"/>
          <w:szCs w:val="24"/>
        </w:rPr>
      </w:pPr>
    </w:p>
    <w:p w14:paraId="02596265" w14:textId="77777777" w:rsidR="00D13A88" w:rsidRDefault="00391944" w:rsidP="002B7A58">
      <w:pPr>
        <w:numPr>
          <w:ilvl w:val="0"/>
          <w:numId w:val="8"/>
        </w:numPr>
        <w:autoSpaceDE w:val="0"/>
        <w:autoSpaceDN w:val="0"/>
        <w:adjustRightInd w:val="0"/>
        <w:spacing w:after="240" w:line="276" w:lineRule="auto"/>
        <w:rPr>
          <w:rFonts w:cs="Arial"/>
          <w:color w:val="000000"/>
          <w:szCs w:val="24"/>
        </w:rPr>
      </w:pPr>
      <w:r w:rsidRPr="00AC1A39">
        <w:rPr>
          <w:rFonts w:cs="Arial"/>
          <w:color w:val="000000"/>
          <w:szCs w:val="24"/>
        </w:rPr>
        <w:t xml:space="preserve">beschließt über die Verleihung und Aberkennung der </w:t>
      </w:r>
      <w:r w:rsidRPr="006C421D">
        <w:rPr>
          <w:rFonts w:cs="Arial"/>
          <w:color w:val="000000"/>
          <w:szCs w:val="24"/>
        </w:rPr>
        <w:t>Ehrenmitgliedschaft</w:t>
      </w:r>
      <w:r w:rsidR="00C35B84">
        <w:rPr>
          <w:rFonts w:cs="Arial"/>
          <w:color w:val="000000"/>
          <w:szCs w:val="24"/>
        </w:rPr>
        <w:t>,</w:t>
      </w:r>
    </w:p>
    <w:p w14:paraId="3A2066E0" w14:textId="77777777" w:rsidR="009F51B3" w:rsidRPr="001E21A4" w:rsidRDefault="009F51B3" w:rsidP="009F51B3">
      <w:pPr>
        <w:spacing w:line="240" w:lineRule="auto"/>
        <w:rPr>
          <w:rFonts w:cs="Arial"/>
          <w:color w:val="000000"/>
          <w:szCs w:val="24"/>
        </w:rPr>
      </w:pPr>
      <w:r w:rsidRPr="001E21A4">
        <w:rPr>
          <w:rFonts w:cs="Arial"/>
          <w:color w:val="000000"/>
          <w:szCs w:val="24"/>
        </w:rPr>
        <w:t>____________________</w:t>
      </w:r>
    </w:p>
    <w:p w14:paraId="08178356" w14:textId="77777777" w:rsidR="009F51B3" w:rsidRDefault="009F51B3" w:rsidP="009F51B3">
      <w:pPr>
        <w:autoSpaceDE w:val="0"/>
        <w:autoSpaceDN w:val="0"/>
        <w:adjustRightInd w:val="0"/>
        <w:spacing w:line="276" w:lineRule="auto"/>
        <w:ind w:left="567" w:hanging="207"/>
        <w:rPr>
          <w:rFonts w:cs="Arial"/>
          <w:color w:val="000000"/>
          <w:sz w:val="20"/>
          <w:szCs w:val="24"/>
        </w:rPr>
      </w:pPr>
      <w:r w:rsidRPr="001E21A4">
        <w:rPr>
          <w:rFonts w:cs="Arial"/>
          <w:color w:val="000000"/>
          <w:szCs w:val="24"/>
          <w:vertAlign w:val="superscript"/>
        </w:rPr>
        <w:t xml:space="preserve">1 </w:t>
      </w:r>
      <w:r>
        <w:rPr>
          <w:rFonts w:cs="Arial"/>
          <w:color w:val="000000"/>
          <w:sz w:val="20"/>
          <w:szCs w:val="24"/>
        </w:rPr>
        <w:t>D</w:t>
      </w:r>
      <w:r w:rsidRPr="001E21A4">
        <w:rPr>
          <w:rFonts w:cs="Arial"/>
          <w:color w:val="000000"/>
          <w:sz w:val="20"/>
          <w:szCs w:val="24"/>
        </w:rPr>
        <w:t>ie Satzung kann einen anderen Delegiertenschlüssel vorsehen.</w:t>
      </w:r>
    </w:p>
    <w:p w14:paraId="09162A33" w14:textId="77777777" w:rsidR="00950D4F" w:rsidRPr="009F51B3" w:rsidRDefault="004D16EB" w:rsidP="005866E8">
      <w:pPr>
        <w:numPr>
          <w:ilvl w:val="0"/>
          <w:numId w:val="8"/>
        </w:numPr>
        <w:autoSpaceDE w:val="0"/>
        <w:autoSpaceDN w:val="0"/>
        <w:adjustRightInd w:val="0"/>
        <w:spacing w:after="240" w:line="276" w:lineRule="auto"/>
        <w:rPr>
          <w:rFonts w:cs="Arial"/>
          <w:color w:val="000000"/>
          <w:szCs w:val="24"/>
        </w:rPr>
      </w:pPr>
      <w:r w:rsidRPr="009F51B3">
        <w:rPr>
          <w:rFonts w:cs="Arial"/>
          <w:color w:val="000000"/>
          <w:szCs w:val="24"/>
        </w:rPr>
        <w:lastRenderedPageBreak/>
        <w:t>b</w:t>
      </w:r>
      <w:r w:rsidRPr="009F51B3">
        <w:rPr>
          <w:rFonts w:cs="Arial"/>
          <w:color w:val="000000"/>
          <w:szCs w:val="24"/>
        </w:rPr>
        <w:t>e</w:t>
      </w:r>
      <w:r w:rsidRPr="009F51B3">
        <w:rPr>
          <w:rFonts w:cs="Arial"/>
          <w:color w:val="000000"/>
          <w:szCs w:val="24"/>
        </w:rPr>
        <w:t>schließt den Haushaltsplan,</w:t>
      </w:r>
    </w:p>
    <w:p w14:paraId="325DA398" w14:textId="77777777" w:rsidR="004D16EB" w:rsidRPr="00AC1A39" w:rsidRDefault="004D16EB" w:rsidP="002B7A58">
      <w:pPr>
        <w:numPr>
          <w:ilvl w:val="0"/>
          <w:numId w:val="8"/>
        </w:numPr>
        <w:autoSpaceDE w:val="0"/>
        <w:autoSpaceDN w:val="0"/>
        <w:adjustRightInd w:val="0"/>
        <w:spacing w:after="240" w:line="276" w:lineRule="auto"/>
        <w:rPr>
          <w:rFonts w:cs="Arial"/>
          <w:color w:val="000000"/>
          <w:szCs w:val="24"/>
        </w:rPr>
      </w:pPr>
      <w:r w:rsidRPr="00AC1A39">
        <w:rPr>
          <w:rFonts w:cs="Arial"/>
          <w:color w:val="000000"/>
          <w:szCs w:val="24"/>
        </w:rPr>
        <w:t>nimmt innerhalb von vier Monaten nach Ablauf des Kalenderjahres den Jahre</w:t>
      </w:r>
      <w:r w:rsidRPr="00AC1A39">
        <w:rPr>
          <w:rFonts w:cs="Arial"/>
          <w:color w:val="000000"/>
          <w:szCs w:val="24"/>
        </w:rPr>
        <w:t>s</w:t>
      </w:r>
      <w:r w:rsidRPr="00AC1A39">
        <w:rPr>
          <w:rFonts w:cs="Arial"/>
          <w:color w:val="000000"/>
          <w:szCs w:val="24"/>
        </w:rPr>
        <w:t>b</w:t>
      </w:r>
      <w:r w:rsidR="00567421">
        <w:rPr>
          <w:rFonts w:cs="Arial"/>
          <w:color w:val="000000"/>
          <w:szCs w:val="24"/>
        </w:rPr>
        <w:t xml:space="preserve">ericht </w:t>
      </w:r>
      <w:r w:rsidRPr="00AC1A39">
        <w:rPr>
          <w:rFonts w:cs="Arial"/>
          <w:color w:val="000000"/>
          <w:szCs w:val="24"/>
        </w:rPr>
        <w:t>der Kreisweh</w:t>
      </w:r>
      <w:r w:rsidRPr="00AC1A39">
        <w:rPr>
          <w:rFonts w:cs="Arial"/>
          <w:color w:val="000000"/>
          <w:szCs w:val="24"/>
        </w:rPr>
        <w:t>r</w:t>
      </w:r>
      <w:r w:rsidRPr="00AC1A39">
        <w:rPr>
          <w:rFonts w:cs="Arial"/>
          <w:color w:val="000000"/>
          <w:szCs w:val="24"/>
        </w:rPr>
        <w:t xml:space="preserve">führung entgegen, </w:t>
      </w:r>
    </w:p>
    <w:p w14:paraId="4D59D97B" w14:textId="77777777" w:rsidR="004D16EB" w:rsidRPr="00AC1A39" w:rsidRDefault="004D16EB" w:rsidP="002B7A58">
      <w:pPr>
        <w:numPr>
          <w:ilvl w:val="0"/>
          <w:numId w:val="8"/>
        </w:numPr>
        <w:autoSpaceDE w:val="0"/>
        <w:autoSpaceDN w:val="0"/>
        <w:adjustRightInd w:val="0"/>
        <w:spacing w:after="240" w:line="276" w:lineRule="auto"/>
        <w:rPr>
          <w:rFonts w:cs="Arial"/>
          <w:color w:val="000000"/>
          <w:szCs w:val="24"/>
        </w:rPr>
      </w:pPr>
      <w:r w:rsidRPr="00AC1A39">
        <w:rPr>
          <w:rFonts w:cs="Arial"/>
          <w:color w:val="000000"/>
          <w:szCs w:val="24"/>
        </w:rPr>
        <w:t xml:space="preserve">beschließt über die Jahresrechnung und entscheidet über die Entlastung des Vorstandes, </w:t>
      </w:r>
    </w:p>
    <w:p w14:paraId="0AF926AB" w14:textId="77777777" w:rsidR="004D16EB" w:rsidRPr="00AC1A39" w:rsidRDefault="004D16EB" w:rsidP="002B7A58">
      <w:pPr>
        <w:numPr>
          <w:ilvl w:val="0"/>
          <w:numId w:val="8"/>
        </w:numPr>
        <w:autoSpaceDE w:val="0"/>
        <w:autoSpaceDN w:val="0"/>
        <w:adjustRightInd w:val="0"/>
        <w:spacing w:after="240" w:line="276" w:lineRule="auto"/>
        <w:rPr>
          <w:rFonts w:cs="Arial"/>
          <w:color w:val="000000"/>
          <w:szCs w:val="24"/>
        </w:rPr>
      </w:pPr>
      <w:r w:rsidRPr="00AC1A39">
        <w:rPr>
          <w:rFonts w:cs="Arial"/>
          <w:color w:val="000000"/>
          <w:szCs w:val="24"/>
        </w:rPr>
        <w:t>beschließt über Dringlichkeitsantr</w:t>
      </w:r>
      <w:r w:rsidRPr="00AC1A39">
        <w:rPr>
          <w:rFonts w:cs="Arial"/>
          <w:color w:val="000000"/>
          <w:szCs w:val="24"/>
        </w:rPr>
        <w:t>ä</w:t>
      </w:r>
      <w:r w:rsidRPr="00AC1A39">
        <w:rPr>
          <w:rFonts w:cs="Arial"/>
          <w:color w:val="000000"/>
          <w:szCs w:val="24"/>
        </w:rPr>
        <w:t xml:space="preserve">ge. </w:t>
      </w:r>
    </w:p>
    <w:p w14:paraId="134D1F94" w14:textId="77777777" w:rsidR="0029327A" w:rsidRPr="00AC1A39" w:rsidRDefault="00A949FA" w:rsidP="00B93940">
      <w:pPr>
        <w:spacing w:after="240" w:line="276" w:lineRule="auto"/>
        <w:rPr>
          <w:rFonts w:cs="Arial"/>
          <w:szCs w:val="24"/>
        </w:rPr>
      </w:pPr>
      <w:r>
        <w:rPr>
          <w:rFonts w:cs="Arial"/>
          <w:szCs w:val="24"/>
        </w:rPr>
        <w:t xml:space="preserve"> </w:t>
      </w:r>
    </w:p>
    <w:p w14:paraId="10C11FC0" w14:textId="77777777" w:rsidR="004D16EB" w:rsidRPr="00AC1A39" w:rsidRDefault="004D16EB" w:rsidP="00B93940">
      <w:pPr>
        <w:autoSpaceDE w:val="0"/>
        <w:autoSpaceDN w:val="0"/>
        <w:adjustRightInd w:val="0"/>
        <w:spacing w:after="240" w:line="276" w:lineRule="auto"/>
        <w:jc w:val="center"/>
        <w:rPr>
          <w:rFonts w:cs="Arial"/>
          <w:b/>
          <w:color w:val="000000"/>
          <w:szCs w:val="24"/>
        </w:rPr>
      </w:pPr>
      <w:r w:rsidRPr="00AC1A39">
        <w:rPr>
          <w:rFonts w:cs="Arial"/>
          <w:b/>
          <w:color w:val="000000"/>
          <w:szCs w:val="24"/>
        </w:rPr>
        <w:t>§ 8 Sitzungen und Beschlüsse der Mitgliederve</w:t>
      </w:r>
      <w:r w:rsidRPr="00AC1A39">
        <w:rPr>
          <w:rFonts w:cs="Arial"/>
          <w:b/>
          <w:color w:val="000000"/>
          <w:szCs w:val="24"/>
        </w:rPr>
        <w:t>r</w:t>
      </w:r>
      <w:r w:rsidRPr="00AC1A39">
        <w:rPr>
          <w:rFonts w:cs="Arial"/>
          <w:b/>
          <w:color w:val="000000"/>
          <w:szCs w:val="24"/>
        </w:rPr>
        <w:t xml:space="preserve">sammlung </w:t>
      </w:r>
    </w:p>
    <w:p w14:paraId="5BEBB7F4" w14:textId="77777777" w:rsidR="004D16EB" w:rsidRPr="00AC1A39" w:rsidRDefault="004D16EB" w:rsidP="00B93940">
      <w:pPr>
        <w:autoSpaceDE w:val="0"/>
        <w:autoSpaceDN w:val="0"/>
        <w:adjustRightInd w:val="0"/>
        <w:spacing w:after="240" w:line="276" w:lineRule="auto"/>
        <w:rPr>
          <w:rFonts w:cs="Arial"/>
          <w:color w:val="000000"/>
          <w:szCs w:val="24"/>
        </w:rPr>
      </w:pPr>
      <w:r w:rsidRPr="00AC1A39">
        <w:rPr>
          <w:rFonts w:cs="Arial"/>
          <w:color w:val="000000"/>
          <w:szCs w:val="24"/>
        </w:rPr>
        <w:t>(1) Die Sitzungen der Mitgliederversam</w:t>
      </w:r>
      <w:r w:rsidRPr="00AC1A39">
        <w:rPr>
          <w:rFonts w:cs="Arial"/>
          <w:color w:val="000000"/>
          <w:szCs w:val="24"/>
        </w:rPr>
        <w:t>m</w:t>
      </w:r>
      <w:r w:rsidRPr="00AC1A39">
        <w:rPr>
          <w:rFonts w:cs="Arial"/>
          <w:color w:val="000000"/>
          <w:szCs w:val="24"/>
        </w:rPr>
        <w:t xml:space="preserve">lung sind </w:t>
      </w:r>
    </w:p>
    <w:p w14:paraId="7CFCF61C" w14:textId="77777777" w:rsidR="004D16EB" w:rsidRPr="00AC1A39" w:rsidRDefault="00DA33A6" w:rsidP="002B7A58">
      <w:pPr>
        <w:numPr>
          <w:ilvl w:val="0"/>
          <w:numId w:val="11"/>
        </w:numPr>
        <w:autoSpaceDE w:val="0"/>
        <w:autoSpaceDN w:val="0"/>
        <w:adjustRightInd w:val="0"/>
        <w:spacing w:after="240" w:line="276" w:lineRule="auto"/>
        <w:rPr>
          <w:rFonts w:cs="Arial"/>
          <w:color w:val="000000"/>
          <w:szCs w:val="24"/>
        </w:rPr>
      </w:pPr>
      <w:r>
        <w:rPr>
          <w:rFonts w:cs="Arial"/>
          <w:color w:val="000000"/>
          <w:szCs w:val="24"/>
        </w:rPr>
        <w:t xml:space="preserve">die </w:t>
      </w:r>
      <w:r w:rsidR="004D16EB" w:rsidRPr="00AC1A39">
        <w:rPr>
          <w:rFonts w:cs="Arial"/>
          <w:color w:val="000000"/>
          <w:szCs w:val="24"/>
        </w:rPr>
        <w:t>Jahreshauptversammlung</w:t>
      </w:r>
      <w:r>
        <w:rPr>
          <w:rFonts w:cs="Arial"/>
          <w:color w:val="000000"/>
          <w:szCs w:val="24"/>
        </w:rPr>
        <w:t xml:space="preserve"> und</w:t>
      </w:r>
      <w:r w:rsidR="004D16EB" w:rsidRPr="00AC1A39">
        <w:rPr>
          <w:rFonts w:cs="Arial"/>
          <w:color w:val="000000"/>
          <w:szCs w:val="24"/>
        </w:rPr>
        <w:t xml:space="preserve"> </w:t>
      </w:r>
    </w:p>
    <w:p w14:paraId="0F7A94A6" w14:textId="77777777" w:rsidR="004D16EB" w:rsidRPr="00AC1A39" w:rsidRDefault="004D16EB" w:rsidP="002B7A58">
      <w:pPr>
        <w:numPr>
          <w:ilvl w:val="0"/>
          <w:numId w:val="11"/>
        </w:numPr>
        <w:autoSpaceDE w:val="0"/>
        <w:autoSpaceDN w:val="0"/>
        <w:adjustRightInd w:val="0"/>
        <w:spacing w:after="240" w:line="276" w:lineRule="auto"/>
        <w:rPr>
          <w:rFonts w:cs="Arial"/>
          <w:color w:val="000000"/>
          <w:szCs w:val="24"/>
        </w:rPr>
      </w:pPr>
      <w:r w:rsidRPr="00AC1A39">
        <w:rPr>
          <w:rFonts w:cs="Arial"/>
          <w:color w:val="000000"/>
          <w:szCs w:val="24"/>
        </w:rPr>
        <w:t xml:space="preserve">außerordentliche Sitzungen. </w:t>
      </w:r>
    </w:p>
    <w:p w14:paraId="6CA55D2C" w14:textId="77777777" w:rsidR="004D16EB" w:rsidRPr="00AC1A39" w:rsidRDefault="004D16EB" w:rsidP="00B93940">
      <w:pPr>
        <w:autoSpaceDE w:val="0"/>
        <w:autoSpaceDN w:val="0"/>
        <w:adjustRightInd w:val="0"/>
        <w:spacing w:after="240" w:line="276" w:lineRule="auto"/>
        <w:rPr>
          <w:rFonts w:cs="Arial"/>
          <w:color w:val="000000"/>
          <w:szCs w:val="24"/>
        </w:rPr>
      </w:pPr>
      <w:r w:rsidRPr="00AC1A39">
        <w:rPr>
          <w:rFonts w:cs="Arial"/>
          <w:color w:val="000000"/>
          <w:szCs w:val="24"/>
        </w:rPr>
        <w:t>(2) Zu jeder Sitzung der Mitgliederversammlung wird durch den Vorstand</w:t>
      </w:r>
      <w:r w:rsidR="00DF500B">
        <w:rPr>
          <w:rFonts w:cs="Arial"/>
          <w:color w:val="000000"/>
          <w:szCs w:val="24"/>
        </w:rPr>
        <w:t>,</w:t>
      </w:r>
      <w:r w:rsidRPr="00AC1A39">
        <w:rPr>
          <w:rFonts w:cs="Arial"/>
          <w:color w:val="000000"/>
          <w:szCs w:val="24"/>
        </w:rPr>
        <w:t xml:space="preserve"> schriftlich u</w:t>
      </w:r>
      <w:r w:rsidRPr="00AC1A39">
        <w:rPr>
          <w:rFonts w:cs="Arial"/>
          <w:color w:val="000000"/>
          <w:szCs w:val="24"/>
        </w:rPr>
        <w:t>n</w:t>
      </w:r>
      <w:r w:rsidRPr="00AC1A39">
        <w:rPr>
          <w:rFonts w:cs="Arial"/>
          <w:color w:val="000000"/>
          <w:szCs w:val="24"/>
        </w:rPr>
        <w:t>ter Mitteilung der Tagesordnung</w:t>
      </w:r>
      <w:r w:rsidR="00DF500B">
        <w:rPr>
          <w:rFonts w:cs="Arial"/>
          <w:color w:val="000000"/>
          <w:szCs w:val="24"/>
        </w:rPr>
        <w:t>,</w:t>
      </w:r>
      <w:r w:rsidRPr="00AC1A39">
        <w:rPr>
          <w:rFonts w:cs="Arial"/>
          <w:color w:val="000000"/>
          <w:szCs w:val="24"/>
        </w:rPr>
        <w:t xml:space="preserve"> mindestens 14 Tage vor dem Sitzungstag geladen. </w:t>
      </w:r>
      <w:r w:rsidR="00EC61D2" w:rsidRPr="00373322">
        <w:rPr>
          <w:rFonts w:cs="Arial"/>
          <w:color w:val="000000"/>
          <w:szCs w:val="24"/>
        </w:rPr>
        <w:t>Bei anst</w:t>
      </w:r>
      <w:r w:rsidR="00EC61D2" w:rsidRPr="00373322">
        <w:rPr>
          <w:rFonts w:cs="Arial"/>
          <w:color w:val="000000"/>
          <w:szCs w:val="24"/>
        </w:rPr>
        <w:t>e</w:t>
      </w:r>
      <w:r w:rsidR="00EC61D2" w:rsidRPr="00373322">
        <w:rPr>
          <w:rFonts w:cs="Arial"/>
          <w:color w:val="000000"/>
          <w:szCs w:val="24"/>
        </w:rPr>
        <w:t>henden Wahlen der Kreisw</w:t>
      </w:r>
      <w:r w:rsidR="00311B0A" w:rsidRPr="00373322">
        <w:rPr>
          <w:rFonts w:cs="Arial"/>
          <w:color w:val="000000"/>
          <w:szCs w:val="24"/>
        </w:rPr>
        <w:t xml:space="preserve">ehrführung, </w:t>
      </w:r>
      <w:r w:rsidR="00EC61D2" w:rsidRPr="00373322">
        <w:rPr>
          <w:rFonts w:cs="Arial"/>
          <w:color w:val="000000"/>
          <w:szCs w:val="24"/>
        </w:rPr>
        <w:t>der stellvertretenden Kreiswehrführung</w:t>
      </w:r>
      <w:r w:rsidR="00311B0A" w:rsidRPr="00373322">
        <w:rPr>
          <w:rFonts w:cs="Arial"/>
          <w:color w:val="000000"/>
          <w:szCs w:val="24"/>
        </w:rPr>
        <w:t xml:space="preserve"> oder anderer Vorstandsmitglieder</w:t>
      </w:r>
      <w:r w:rsidR="00EC61D2" w:rsidRPr="00373322">
        <w:rPr>
          <w:rFonts w:cs="Arial"/>
          <w:color w:val="000000"/>
          <w:szCs w:val="24"/>
        </w:rPr>
        <w:t xml:space="preserve"> muss die Ladungsfrist mindestens </w:t>
      </w:r>
      <w:r w:rsidR="00E828B3" w:rsidRPr="00373322">
        <w:rPr>
          <w:rFonts w:cs="Arial"/>
          <w:color w:val="000000"/>
          <w:szCs w:val="24"/>
        </w:rPr>
        <w:t>21 Tage</w:t>
      </w:r>
      <w:r w:rsidR="00EC61D2" w:rsidRPr="00373322">
        <w:rPr>
          <w:rFonts w:cs="Arial"/>
          <w:color w:val="000000"/>
          <w:szCs w:val="24"/>
        </w:rPr>
        <w:t xml:space="preserve"> betragen, um das fristgerechte Einreichen der Wahlvorschläge zu ermöglichen.</w:t>
      </w:r>
      <w:r w:rsidR="00EC61D2" w:rsidRPr="00BF6BF4">
        <w:rPr>
          <w:rFonts w:cs="Arial"/>
          <w:color w:val="000000"/>
          <w:szCs w:val="24"/>
        </w:rPr>
        <w:t xml:space="preserve"> </w:t>
      </w:r>
      <w:r w:rsidRPr="00BF6BF4">
        <w:rPr>
          <w:rFonts w:cs="Arial"/>
          <w:color w:val="000000"/>
          <w:szCs w:val="24"/>
        </w:rPr>
        <w:t>Dringlichk</w:t>
      </w:r>
      <w:r w:rsidRPr="00D75DFE">
        <w:rPr>
          <w:rFonts w:cs="Arial"/>
          <w:color w:val="000000"/>
          <w:szCs w:val="24"/>
        </w:rPr>
        <w:t>eitsa</w:t>
      </w:r>
      <w:r w:rsidRPr="00D75DFE">
        <w:rPr>
          <w:rFonts w:cs="Arial"/>
          <w:color w:val="000000"/>
          <w:szCs w:val="24"/>
        </w:rPr>
        <w:t>n</w:t>
      </w:r>
      <w:r w:rsidRPr="00D75DFE">
        <w:rPr>
          <w:rFonts w:cs="Arial"/>
          <w:color w:val="000000"/>
          <w:szCs w:val="24"/>
        </w:rPr>
        <w:t>träge können sp</w:t>
      </w:r>
      <w:r w:rsidRPr="003A6686">
        <w:rPr>
          <w:rFonts w:cs="Arial"/>
          <w:color w:val="000000"/>
          <w:szCs w:val="24"/>
        </w:rPr>
        <w:t>ä</w:t>
      </w:r>
      <w:r w:rsidRPr="00B3447D">
        <w:rPr>
          <w:rFonts w:cs="Arial"/>
          <w:color w:val="000000"/>
          <w:szCs w:val="24"/>
        </w:rPr>
        <w:t>testens</w:t>
      </w:r>
      <w:r w:rsidRPr="00AC1A39">
        <w:rPr>
          <w:rFonts w:cs="Arial"/>
          <w:color w:val="000000"/>
          <w:szCs w:val="24"/>
        </w:rPr>
        <w:t xml:space="preserve"> während der Sitzung gestellt werden. </w:t>
      </w:r>
    </w:p>
    <w:p w14:paraId="1EF45C05" w14:textId="77777777" w:rsidR="004D16EB" w:rsidRDefault="004D16EB" w:rsidP="00B93940">
      <w:pPr>
        <w:autoSpaceDE w:val="0"/>
        <w:autoSpaceDN w:val="0"/>
        <w:adjustRightInd w:val="0"/>
        <w:spacing w:after="240" w:line="276" w:lineRule="auto"/>
        <w:rPr>
          <w:rFonts w:cs="Arial"/>
          <w:color w:val="000000"/>
          <w:szCs w:val="24"/>
        </w:rPr>
      </w:pPr>
      <w:r w:rsidRPr="00AC1A39">
        <w:rPr>
          <w:rFonts w:cs="Arial"/>
          <w:color w:val="000000"/>
          <w:szCs w:val="24"/>
        </w:rPr>
        <w:t>(3) Die Mi</w:t>
      </w:r>
      <w:r w:rsidR="00ED2A7D">
        <w:rPr>
          <w:rFonts w:cs="Arial"/>
          <w:color w:val="000000"/>
          <w:szCs w:val="24"/>
        </w:rPr>
        <w:t>tgliederversammlung ist beschluss</w:t>
      </w:r>
      <w:r w:rsidRPr="00AC1A39">
        <w:rPr>
          <w:rFonts w:cs="Arial"/>
          <w:color w:val="000000"/>
          <w:szCs w:val="24"/>
        </w:rPr>
        <w:t>fähig, wenn mindestens die Hälfte der Stimmberechtigten anwesend ist. Die Beschlu</w:t>
      </w:r>
      <w:r w:rsidR="00ED2A7D">
        <w:rPr>
          <w:rFonts w:cs="Arial"/>
          <w:color w:val="000000"/>
          <w:szCs w:val="24"/>
        </w:rPr>
        <w:t>ss</w:t>
      </w:r>
      <w:r w:rsidRPr="00AC1A39">
        <w:rPr>
          <w:rFonts w:cs="Arial"/>
          <w:color w:val="000000"/>
          <w:szCs w:val="24"/>
        </w:rPr>
        <w:t>fähigkeit wird von der oder dem Vorsi</w:t>
      </w:r>
      <w:r w:rsidRPr="00AC1A39">
        <w:rPr>
          <w:rFonts w:cs="Arial"/>
          <w:color w:val="000000"/>
          <w:szCs w:val="24"/>
        </w:rPr>
        <w:t>t</w:t>
      </w:r>
      <w:r w:rsidRPr="00AC1A39">
        <w:rPr>
          <w:rFonts w:cs="Arial"/>
          <w:color w:val="000000"/>
          <w:szCs w:val="24"/>
        </w:rPr>
        <w:t>zenden zu Beginn der Sitzung fes</w:t>
      </w:r>
      <w:r w:rsidRPr="00AC1A39">
        <w:rPr>
          <w:rFonts w:cs="Arial"/>
          <w:color w:val="000000"/>
          <w:szCs w:val="24"/>
        </w:rPr>
        <w:t>t</w:t>
      </w:r>
      <w:r w:rsidRPr="00AC1A39">
        <w:rPr>
          <w:rFonts w:cs="Arial"/>
          <w:color w:val="000000"/>
          <w:szCs w:val="24"/>
        </w:rPr>
        <w:t xml:space="preserve">gestellt. </w:t>
      </w:r>
    </w:p>
    <w:p w14:paraId="1F7AE92F" w14:textId="77777777" w:rsidR="00941D7E" w:rsidRDefault="004D16EB" w:rsidP="00B93940">
      <w:pPr>
        <w:autoSpaceDE w:val="0"/>
        <w:autoSpaceDN w:val="0"/>
        <w:adjustRightInd w:val="0"/>
        <w:spacing w:after="240" w:line="276" w:lineRule="auto"/>
        <w:rPr>
          <w:rFonts w:cs="Arial"/>
          <w:color w:val="000000"/>
          <w:szCs w:val="24"/>
        </w:rPr>
      </w:pPr>
      <w:r w:rsidRPr="00AC1A39">
        <w:rPr>
          <w:rFonts w:cs="Arial"/>
          <w:color w:val="000000"/>
          <w:szCs w:val="24"/>
        </w:rPr>
        <w:t>(4) Ist die Mitgliederversammlung wegen zu g</w:t>
      </w:r>
      <w:r w:rsidRPr="00AC1A39">
        <w:rPr>
          <w:rFonts w:cs="Arial"/>
          <w:color w:val="000000"/>
          <w:szCs w:val="24"/>
        </w:rPr>
        <w:t>e</w:t>
      </w:r>
      <w:r w:rsidRPr="00AC1A39">
        <w:rPr>
          <w:rFonts w:cs="Arial"/>
          <w:color w:val="000000"/>
          <w:szCs w:val="24"/>
        </w:rPr>
        <w:t>ringer Beteiligung beschlu</w:t>
      </w:r>
      <w:r w:rsidR="00ED2A7D">
        <w:rPr>
          <w:rFonts w:cs="Arial"/>
          <w:color w:val="000000"/>
          <w:szCs w:val="24"/>
        </w:rPr>
        <w:t>ss</w:t>
      </w:r>
      <w:r w:rsidRPr="00AC1A39">
        <w:rPr>
          <w:rFonts w:cs="Arial"/>
          <w:color w:val="000000"/>
          <w:szCs w:val="24"/>
        </w:rPr>
        <w:t>unfähig, so ist eine erneute Sitzung nach Absatz 2 einzuberufen. Diese Mitgliederversamm</w:t>
      </w:r>
      <w:r w:rsidR="00ED2A7D">
        <w:rPr>
          <w:rFonts w:cs="Arial"/>
          <w:color w:val="000000"/>
          <w:szCs w:val="24"/>
        </w:rPr>
        <w:t>lung ist beschluss</w:t>
      </w:r>
      <w:r w:rsidRPr="00AC1A39">
        <w:rPr>
          <w:rFonts w:cs="Arial"/>
          <w:color w:val="000000"/>
          <w:szCs w:val="24"/>
        </w:rPr>
        <w:t>fähig, wenn mindestens drei stimmberechtigte Mitglieder anwesend sind. Hi</w:t>
      </w:r>
      <w:r w:rsidRPr="00AC1A39">
        <w:rPr>
          <w:rFonts w:cs="Arial"/>
          <w:color w:val="000000"/>
          <w:szCs w:val="24"/>
        </w:rPr>
        <w:t>e</w:t>
      </w:r>
      <w:r w:rsidRPr="00AC1A39">
        <w:rPr>
          <w:rFonts w:cs="Arial"/>
          <w:color w:val="000000"/>
          <w:szCs w:val="24"/>
        </w:rPr>
        <w:t>rauf ist in der zweiten Ladung hi</w:t>
      </w:r>
      <w:r w:rsidRPr="00AC1A39">
        <w:rPr>
          <w:rFonts w:cs="Arial"/>
          <w:color w:val="000000"/>
          <w:szCs w:val="24"/>
        </w:rPr>
        <w:t>n</w:t>
      </w:r>
      <w:r w:rsidRPr="00AC1A39">
        <w:rPr>
          <w:rFonts w:cs="Arial"/>
          <w:color w:val="000000"/>
          <w:szCs w:val="24"/>
        </w:rPr>
        <w:t>zuweisen. Satz 2 g</w:t>
      </w:r>
      <w:r w:rsidR="00941D7E">
        <w:rPr>
          <w:rFonts w:cs="Arial"/>
          <w:color w:val="000000"/>
          <w:szCs w:val="24"/>
        </w:rPr>
        <w:t>ilt nicht für Wahlen nach § 11.</w:t>
      </w:r>
    </w:p>
    <w:p w14:paraId="495080D9" w14:textId="77777777" w:rsidR="00941D7E" w:rsidRDefault="004D16EB" w:rsidP="00B93940">
      <w:pPr>
        <w:autoSpaceDE w:val="0"/>
        <w:autoSpaceDN w:val="0"/>
        <w:adjustRightInd w:val="0"/>
        <w:spacing w:after="240" w:line="276" w:lineRule="auto"/>
        <w:rPr>
          <w:rFonts w:cs="Arial"/>
          <w:color w:val="000000"/>
          <w:szCs w:val="24"/>
        </w:rPr>
      </w:pPr>
      <w:r w:rsidRPr="00AC1A39">
        <w:rPr>
          <w:rFonts w:cs="Arial"/>
          <w:color w:val="000000"/>
          <w:szCs w:val="24"/>
        </w:rPr>
        <w:t>(5) Die Jahreshauptversammlung ist innerhalb von vier Monaten nach Ende des Kale</w:t>
      </w:r>
      <w:r w:rsidRPr="00AC1A39">
        <w:rPr>
          <w:rFonts w:cs="Arial"/>
          <w:color w:val="000000"/>
          <w:szCs w:val="24"/>
        </w:rPr>
        <w:t>n</w:t>
      </w:r>
      <w:r w:rsidRPr="00AC1A39">
        <w:rPr>
          <w:rFonts w:cs="Arial"/>
          <w:color w:val="000000"/>
          <w:szCs w:val="24"/>
        </w:rPr>
        <w:t>de</w:t>
      </w:r>
      <w:r w:rsidRPr="00AC1A39">
        <w:rPr>
          <w:rFonts w:cs="Arial"/>
          <w:color w:val="000000"/>
          <w:szCs w:val="24"/>
        </w:rPr>
        <w:t>r</w:t>
      </w:r>
      <w:r w:rsidRPr="00AC1A39">
        <w:rPr>
          <w:rFonts w:cs="Arial"/>
          <w:color w:val="000000"/>
          <w:szCs w:val="24"/>
        </w:rPr>
        <w:t>jahres durchzuführen, zu der der Vorstand den Jahresbericht über die Tätigkeit des Kreisfeuerwehrve</w:t>
      </w:r>
      <w:r w:rsidRPr="00AC1A39">
        <w:rPr>
          <w:rFonts w:cs="Arial"/>
          <w:color w:val="000000"/>
          <w:szCs w:val="24"/>
        </w:rPr>
        <w:t>r</w:t>
      </w:r>
      <w:r w:rsidRPr="00AC1A39">
        <w:rPr>
          <w:rFonts w:cs="Arial"/>
          <w:color w:val="000000"/>
          <w:szCs w:val="24"/>
        </w:rPr>
        <w:t>bandes und der Feuerwehren vorzulegen hat.</w:t>
      </w:r>
    </w:p>
    <w:p w14:paraId="306BD754" w14:textId="77777777" w:rsidR="00941D7E" w:rsidRDefault="00941D7E" w:rsidP="00B93940">
      <w:pPr>
        <w:autoSpaceDE w:val="0"/>
        <w:autoSpaceDN w:val="0"/>
        <w:adjustRightInd w:val="0"/>
        <w:spacing w:after="240" w:line="276" w:lineRule="auto"/>
        <w:rPr>
          <w:rFonts w:cs="Arial"/>
          <w:color w:val="000000"/>
          <w:szCs w:val="24"/>
        </w:rPr>
      </w:pPr>
      <w:r>
        <w:rPr>
          <w:rFonts w:cs="Arial"/>
          <w:color w:val="000000"/>
          <w:szCs w:val="24"/>
        </w:rPr>
        <w:t>(</w:t>
      </w:r>
      <w:r w:rsidR="004D16EB" w:rsidRPr="00AC1A39">
        <w:rPr>
          <w:rFonts w:cs="Arial"/>
          <w:color w:val="000000"/>
          <w:szCs w:val="24"/>
        </w:rPr>
        <w:t>6) Außerordentliche Sitzungen können vom Vorstand einberufen werden. Sie sind durch den Vorstand innerhalb von einem Monat einzuber</w:t>
      </w:r>
      <w:r w:rsidR="004D16EB" w:rsidRPr="00AC1A39">
        <w:rPr>
          <w:rFonts w:cs="Arial"/>
          <w:color w:val="000000"/>
          <w:szCs w:val="24"/>
        </w:rPr>
        <w:t>u</w:t>
      </w:r>
      <w:r w:rsidR="004D16EB" w:rsidRPr="00AC1A39">
        <w:rPr>
          <w:rFonts w:cs="Arial"/>
          <w:color w:val="000000"/>
          <w:szCs w:val="24"/>
        </w:rPr>
        <w:t>fen, wenn mindestens ein Drittel der Delegierten der Mitgliederversammlung die Einberufung schriftlich unter A</w:t>
      </w:r>
      <w:r w:rsidR="004D16EB" w:rsidRPr="00AC1A39">
        <w:rPr>
          <w:rFonts w:cs="Arial"/>
          <w:color w:val="000000"/>
          <w:szCs w:val="24"/>
        </w:rPr>
        <w:t>n</w:t>
      </w:r>
      <w:r w:rsidR="004D16EB" w:rsidRPr="00AC1A39">
        <w:rPr>
          <w:rFonts w:cs="Arial"/>
          <w:color w:val="000000"/>
          <w:szCs w:val="24"/>
        </w:rPr>
        <w:t>gabe des Beratungsgegenstandes b</w:t>
      </w:r>
      <w:r w:rsidR="004D16EB" w:rsidRPr="00AC1A39">
        <w:rPr>
          <w:rFonts w:cs="Arial"/>
          <w:color w:val="000000"/>
          <w:szCs w:val="24"/>
        </w:rPr>
        <w:t>e</w:t>
      </w:r>
      <w:r w:rsidR="004D16EB" w:rsidRPr="00AC1A39">
        <w:rPr>
          <w:rFonts w:cs="Arial"/>
          <w:color w:val="000000"/>
          <w:szCs w:val="24"/>
        </w:rPr>
        <w:t>antragt.</w:t>
      </w:r>
    </w:p>
    <w:p w14:paraId="34308AD5" w14:textId="77777777" w:rsidR="004D16EB" w:rsidRDefault="004D16EB" w:rsidP="00B93940">
      <w:pPr>
        <w:autoSpaceDE w:val="0"/>
        <w:autoSpaceDN w:val="0"/>
        <w:adjustRightInd w:val="0"/>
        <w:spacing w:after="240" w:line="276" w:lineRule="auto"/>
        <w:rPr>
          <w:rFonts w:cs="Arial"/>
          <w:color w:val="000000"/>
          <w:szCs w:val="24"/>
        </w:rPr>
      </w:pPr>
      <w:r w:rsidRPr="00AC1A39">
        <w:rPr>
          <w:rFonts w:cs="Arial"/>
          <w:color w:val="000000"/>
          <w:szCs w:val="24"/>
        </w:rPr>
        <w:t>(7) Beschlüsse der Mitgliederversammlung werden mit einfacher Mehrheit gefa</w:t>
      </w:r>
      <w:r w:rsidR="00C04806">
        <w:rPr>
          <w:rFonts w:cs="Arial"/>
          <w:color w:val="000000"/>
          <w:szCs w:val="24"/>
        </w:rPr>
        <w:t>ss</w:t>
      </w:r>
      <w:r w:rsidRPr="00AC1A39">
        <w:rPr>
          <w:rFonts w:cs="Arial"/>
          <w:color w:val="000000"/>
          <w:szCs w:val="24"/>
        </w:rPr>
        <w:t>t. Bei der Berechnung der Stimmenmehrheit zählen nur Ja- und Nein-Stimmen. Bei Stimme</w:t>
      </w:r>
      <w:r w:rsidRPr="00AC1A39">
        <w:rPr>
          <w:rFonts w:cs="Arial"/>
          <w:color w:val="000000"/>
          <w:szCs w:val="24"/>
        </w:rPr>
        <w:t>n</w:t>
      </w:r>
      <w:r w:rsidRPr="00AC1A39">
        <w:rPr>
          <w:rFonts w:cs="Arial"/>
          <w:color w:val="000000"/>
          <w:szCs w:val="24"/>
        </w:rPr>
        <w:t>gleic</w:t>
      </w:r>
      <w:r w:rsidRPr="00AC1A39">
        <w:rPr>
          <w:rFonts w:cs="Arial"/>
          <w:color w:val="000000"/>
          <w:szCs w:val="24"/>
        </w:rPr>
        <w:t>h</w:t>
      </w:r>
      <w:r w:rsidRPr="00AC1A39">
        <w:rPr>
          <w:rFonts w:cs="Arial"/>
          <w:color w:val="000000"/>
          <w:szCs w:val="24"/>
        </w:rPr>
        <w:t>heit ist ein Antrag abgelehnt. Es wird offen abgestimmt. § 11 Abs. 2 und 3 bleiben unb</w:t>
      </w:r>
      <w:r w:rsidRPr="00AC1A39">
        <w:rPr>
          <w:rFonts w:cs="Arial"/>
          <w:color w:val="000000"/>
          <w:szCs w:val="24"/>
        </w:rPr>
        <w:t>e</w:t>
      </w:r>
      <w:r w:rsidRPr="00AC1A39">
        <w:rPr>
          <w:rFonts w:cs="Arial"/>
          <w:color w:val="000000"/>
          <w:szCs w:val="24"/>
        </w:rPr>
        <w:t xml:space="preserve">rührt. </w:t>
      </w:r>
    </w:p>
    <w:p w14:paraId="454AD4A3" w14:textId="77777777" w:rsidR="004D16EB" w:rsidRDefault="004D16EB" w:rsidP="00B93940">
      <w:pPr>
        <w:spacing w:after="240" w:line="276" w:lineRule="auto"/>
        <w:rPr>
          <w:rFonts w:cs="Arial"/>
          <w:color w:val="000000"/>
          <w:szCs w:val="24"/>
        </w:rPr>
      </w:pPr>
      <w:r w:rsidRPr="00AC1A39">
        <w:rPr>
          <w:rFonts w:cs="Arial"/>
          <w:color w:val="000000"/>
          <w:szCs w:val="24"/>
        </w:rPr>
        <w:lastRenderedPageBreak/>
        <w:t>(8) Über jede Sitzung ist eine Niederschrift anzufertigen, die von der oder dem Vorsi</w:t>
      </w:r>
      <w:r w:rsidRPr="00AC1A39">
        <w:rPr>
          <w:rFonts w:cs="Arial"/>
          <w:color w:val="000000"/>
          <w:szCs w:val="24"/>
        </w:rPr>
        <w:t>t</w:t>
      </w:r>
      <w:r w:rsidRPr="00AC1A39">
        <w:rPr>
          <w:rFonts w:cs="Arial"/>
          <w:color w:val="000000"/>
          <w:szCs w:val="24"/>
        </w:rPr>
        <w:t>zenden und der Verfasserin oder dem Verfasser der Niederschrift zu unterzeichnen ist. Sie soll spätestens zur nächsten Si</w:t>
      </w:r>
      <w:r w:rsidRPr="00AC1A39">
        <w:rPr>
          <w:rFonts w:cs="Arial"/>
          <w:color w:val="000000"/>
          <w:szCs w:val="24"/>
        </w:rPr>
        <w:t>t</w:t>
      </w:r>
      <w:r w:rsidRPr="00AC1A39">
        <w:rPr>
          <w:rFonts w:cs="Arial"/>
          <w:color w:val="000000"/>
          <w:szCs w:val="24"/>
        </w:rPr>
        <w:t>zung vorliegen.</w:t>
      </w:r>
    </w:p>
    <w:p w14:paraId="62CC4116" w14:textId="77777777" w:rsidR="00E828B3" w:rsidRDefault="00E828B3" w:rsidP="00B93940">
      <w:pPr>
        <w:autoSpaceDE w:val="0"/>
        <w:autoSpaceDN w:val="0"/>
        <w:adjustRightInd w:val="0"/>
        <w:spacing w:after="240" w:line="276" w:lineRule="auto"/>
        <w:jc w:val="center"/>
        <w:rPr>
          <w:rFonts w:cs="Arial"/>
          <w:b/>
          <w:color w:val="000000"/>
          <w:szCs w:val="24"/>
        </w:rPr>
      </w:pPr>
    </w:p>
    <w:p w14:paraId="50E9DAF5" w14:textId="77777777" w:rsidR="004D16EB" w:rsidRPr="00AC1A39" w:rsidRDefault="004D16EB" w:rsidP="00B93940">
      <w:pPr>
        <w:autoSpaceDE w:val="0"/>
        <w:autoSpaceDN w:val="0"/>
        <w:adjustRightInd w:val="0"/>
        <w:spacing w:after="240" w:line="276" w:lineRule="auto"/>
        <w:jc w:val="center"/>
        <w:rPr>
          <w:rFonts w:cs="Arial"/>
          <w:b/>
          <w:color w:val="000000"/>
          <w:szCs w:val="24"/>
        </w:rPr>
      </w:pPr>
      <w:r w:rsidRPr="00AC1A39">
        <w:rPr>
          <w:rFonts w:cs="Arial"/>
          <w:b/>
          <w:color w:val="000000"/>
          <w:szCs w:val="24"/>
        </w:rPr>
        <w:t xml:space="preserve">§ 9 Vorstand </w:t>
      </w:r>
    </w:p>
    <w:p w14:paraId="3681CD69" w14:textId="77777777" w:rsidR="004D16EB" w:rsidRPr="00AC1A39" w:rsidRDefault="004D16EB" w:rsidP="00B93940">
      <w:pPr>
        <w:autoSpaceDE w:val="0"/>
        <w:autoSpaceDN w:val="0"/>
        <w:adjustRightInd w:val="0"/>
        <w:spacing w:after="240" w:line="276" w:lineRule="auto"/>
        <w:rPr>
          <w:rFonts w:cs="Arial"/>
          <w:color w:val="000000"/>
          <w:szCs w:val="24"/>
        </w:rPr>
      </w:pPr>
      <w:r w:rsidRPr="00AC1A39">
        <w:rPr>
          <w:rFonts w:cs="Arial"/>
          <w:color w:val="000000"/>
          <w:szCs w:val="24"/>
        </w:rPr>
        <w:t xml:space="preserve">(1) Die Mitgliederversammlung wählt für sechs Jahre den Vorstand. </w:t>
      </w:r>
    </w:p>
    <w:p w14:paraId="2CB1F7E8" w14:textId="77777777" w:rsidR="004D16EB" w:rsidRPr="00AC1A39" w:rsidRDefault="004D16EB" w:rsidP="00B93940">
      <w:pPr>
        <w:autoSpaceDE w:val="0"/>
        <w:autoSpaceDN w:val="0"/>
        <w:adjustRightInd w:val="0"/>
        <w:spacing w:after="240" w:line="276" w:lineRule="auto"/>
        <w:rPr>
          <w:rFonts w:cs="Arial"/>
          <w:color w:val="000000"/>
          <w:szCs w:val="24"/>
        </w:rPr>
      </w:pPr>
      <w:r w:rsidRPr="00AC1A39">
        <w:rPr>
          <w:rFonts w:cs="Arial"/>
          <w:color w:val="000000"/>
          <w:szCs w:val="24"/>
        </w:rPr>
        <w:t xml:space="preserve">(2) Dem Vorstand gehören an </w:t>
      </w:r>
    </w:p>
    <w:p w14:paraId="4280530D" w14:textId="77777777" w:rsidR="004D16EB" w:rsidRPr="00AC1A39" w:rsidRDefault="004D16EB" w:rsidP="002B7A58">
      <w:pPr>
        <w:numPr>
          <w:ilvl w:val="0"/>
          <w:numId w:val="13"/>
        </w:numPr>
        <w:autoSpaceDE w:val="0"/>
        <w:autoSpaceDN w:val="0"/>
        <w:adjustRightInd w:val="0"/>
        <w:spacing w:after="240" w:line="276" w:lineRule="auto"/>
        <w:rPr>
          <w:rFonts w:cs="Arial"/>
          <w:color w:val="000000"/>
          <w:szCs w:val="24"/>
        </w:rPr>
      </w:pPr>
      <w:r w:rsidRPr="00AC1A39">
        <w:rPr>
          <w:rFonts w:cs="Arial"/>
          <w:color w:val="000000"/>
          <w:szCs w:val="24"/>
        </w:rPr>
        <w:t>die Kreiswehrführung als Vorsitze</w:t>
      </w:r>
      <w:r w:rsidRPr="00AC1A39">
        <w:rPr>
          <w:rFonts w:cs="Arial"/>
          <w:color w:val="000000"/>
          <w:szCs w:val="24"/>
        </w:rPr>
        <w:t>n</w:t>
      </w:r>
      <w:r w:rsidRPr="00AC1A39">
        <w:rPr>
          <w:rFonts w:cs="Arial"/>
          <w:color w:val="000000"/>
          <w:szCs w:val="24"/>
        </w:rPr>
        <w:t xml:space="preserve">de oder Vorsitzender, </w:t>
      </w:r>
    </w:p>
    <w:p w14:paraId="4FFEF669" w14:textId="77777777" w:rsidR="004D16EB" w:rsidRPr="00AC1A39" w:rsidRDefault="004D16EB" w:rsidP="002B7A58">
      <w:pPr>
        <w:numPr>
          <w:ilvl w:val="0"/>
          <w:numId w:val="13"/>
        </w:numPr>
        <w:autoSpaceDE w:val="0"/>
        <w:autoSpaceDN w:val="0"/>
        <w:adjustRightInd w:val="0"/>
        <w:spacing w:after="240" w:line="276" w:lineRule="auto"/>
        <w:rPr>
          <w:rFonts w:cs="Arial"/>
          <w:color w:val="000000"/>
          <w:szCs w:val="24"/>
        </w:rPr>
      </w:pPr>
      <w:r w:rsidRPr="00AC1A39">
        <w:rPr>
          <w:rFonts w:cs="Arial"/>
          <w:color w:val="000000"/>
          <w:szCs w:val="24"/>
        </w:rPr>
        <w:t>die Stellvertretung</w:t>
      </w:r>
      <w:r w:rsidR="0020372F" w:rsidRPr="00AC1A39">
        <w:rPr>
          <w:rFonts w:cs="Arial"/>
          <w:szCs w:val="24"/>
          <w:vertAlign w:val="superscript"/>
        </w:rPr>
        <w:t>1</w:t>
      </w:r>
      <w:r w:rsidR="00B2714D">
        <w:rPr>
          <w:rFonts w:cs="Arial"/>
          <w:szCs w:val="24"/>
        </w:rPr>
        <w:t xml:space="preserve"> </w:t>
      </w:r>
      <w:r w:rsidRPr="00AC1A39">
        <w:rPr>
          <w:rFonts w:cs="Arial"/>
          <w:color w:val="000000"/>
          <w:szCs w:val="24"/>
        </w:rPr>
        <w:t xml:space="preserve">der Kreiswehrführung und </w:t>
      </w:r>
    </w:p>
    <w:p w14:paraId="033FE813" w14:textId="77777777" w:rsidR="002F2FFB" w:rsidRDefault="004D16EB" w:rsidP="002B7A58">
      <w:pPr>
        <w:numPr>
          <w:ilvl w:val="0"/>
          <w:numId w:val="13"/>
        </w:numPr>
        <w:autoSpaceDE w:val="0"/>
        <w:autoSpaceDN w:val="0"/>
        <w:adjustRightInd w:val="0"/>
        <w:spacing w:after="240" w:line="276" w:lineRule="auto"/>
        <w:rPr>
          <w:rFonts w:cs="Arial"/>
          <w:color w:val="000000"/>
          <w:szCs w:val="24"/>
          <w:vertAlign w:val="superscript"/>
        </w:rPr>
      </w:pPr>
      <w:r w:rsidRPr="00AC1A39">
        <w:rPr>
          <w:rFonts w:cs="Arial"/>
          <w:color w:val="000000"/>
          <w:szCs w:val="24"/>
        </w:rPr>
        <w:t>zwei</w:t>
      </w:r>
      <w:r w:rsidR="00CE4CD7">
        <w:rPr>
          <w:rFonts w:cs="Arial"/>
          <w:color w:val="000000"/>
          <w:szCs w:val="24"/>
          <w:vertAlign w:val="superscript"/>
        </w:rPr>
        <w:t>2</w:t>
      </w:r>
      <w:r w:rsidRPr="00AC1A39">
        <w:rPr>
          <w:rFonts w:cs="Arial"/>
          <w:color w:val="000000"/>
          <w:szCs w:val="24"/>
        </w:rPr>
        <w:t xml:space="preserve"> Beisitzerinnen oder Beisitze</w:t>
      </w:r>
      <w:r w:rsidR="009716D6">
        <w:rPr>
          <w:rFonts w:cs="Arial"/>
          <w:color w:val="000000"/>
          <w:szCs w:val="24"/>
        </w:rPr>
        <w:t>r,</w:t>
      </w:r>
      <w:r w:rsidR="00297707">
        <w:rPr>
          <w:rFonts w:cs="Arial"/>
          <w:color w:val="000000"/>
          <w:szCs w:val="24"/>
          <w:vertAlign w:val="superscript"/>
        </w:rPr>
        <w:t xml:space="preserve"> </w:t>
      </w:r>
    </w:p>
    <w:p w14:paraId="45B6D0C8" w14:textId="77777777" w:rsidR="004D16EB" w:rsidRPr="00AC1A39" w:rsidRDefault="004D16EB" w:rsidP="002B7A58">
      <w:pPr>
        <w:numPr>
          <w:ilvl w:val="0"/>
          <w:numId w:val="13"/>
        </w:numPr>
        <w:autoSpaceDE w:val="0"/>
        <w:autoSpaceDN w:val="0"/>
        <w:adjustRightInd w:val="0"/>
        <w:spacing w:after="240" w:line="276" w:lineRule="auto"/>
        <w:rPr>
          <w:rFonts w:cs="Arial"/>
          <w:color w:val="000000"/>
          <w:szCs w:val="24"/>
        </w:rPr>
      </w:pPr>
      <w:r w:rsidRPr="00AC1A39">
        <w:rPr>
          <w:rFonts w:cs="Arial"/>
          <w:color w:val="000000"/>
          <w:szCs w:val="24"/>
        </w:rPr>
        <w:t>als Beisitzerin oder Beisitzer die Kreisjugendfeuerwehrwartin oder der Kreisj</w:t>
      </w:r>
      <w:r w:rsidRPr="00AC1A39">
        <w:rPr>
          <w:rFonts w:cs="Arial"/>
          <w:color w:val="000000"/>
          <w:szCs w:val="24"/>
        </w:rPr>
        <w:t>u</w:t>
      </w:r>
      <w:r w:rsidRPr="00AC1A39">
        <w:rPr>
          <w:rFonts w:cs="Arial"/>
          <w:color w:val="000000"/>
          <w:szCs w:val="24"/>
        </w:rPr>
        <w:t xml:space="preserve">gendfeuerwehrwart. </w:t>
      </w:r>
    </w:p>
    <w:p w14:paraId="11746520" w14:textId="77777777" w:rsidR="004D16EB" w:rsidRPr="00AC1A39" w:rsidRDefault="004D16EB" w:rsidP="00B93940">
      <w:pPr>
        <w:autoSpaceDE w:val="0"/>
        <w:autoSpaceDN w:val="0"/>
        <w:adjustRightInd w:val="0"/>
        <w:spacing w:after="240" w:line="276" w:lineRule="auto"/>
        <w:rPr>
          <w:rFonts w:cs="Arial"/>
          <w:color w:val="000000"/>
          <w:szCs w:val="24"/>
        </w:rPr>
      </w:pPr>
      <w:r w:rsidRPr="00AC1A39">
        <w:rPr>
          <w:rFonts w:cs="Arial"/>
          <w:color w:val="000000"/>
          <w:szCs w:val="24"/>
        </w:rPr>
        <w:t xml:space="preserve">(3) Der Vorstand </w:t>
      </w:r>
    </w:p>
    <w:p w14:paraId="39582649" w14:textId="77777777" w:rsidR="004D16EB" w:rsidRPr="00AC1A39" w:rsidRDefault="00FD66DF" w:rsidP="002B7A58">
      <w:pPr>
        <w:numPr>
          <w:ilvl w:val="0"/>
          <w:numId w:val="15"/>
        </w:numPr>
        <w:autoSpaceDE w:val="0"/>
        <w:autoSpaceDN w:val="0"/>
        <w:adjustRightInd w:val="0"/>
        <w:spacing w:after="240" w:line="276" w:lineRule="auto"/>
        <w:rPr>
          <w:rFonts w:cs="Arial"/>
          <w:color w:val="000000"/>
          <w:szCs w:val="24"/>
        </w:rPr>
      </w:pPr>
      <w:r w:rsidRPr="00373322">
        <w:rPr>
          <w:rFonts w:cs="Arial"/>
          <w:szCs w:val="24"/>
        </w:rPr>
        <w:t>bereitet die</w:t>
      </w:r>
      <w:r w:rsidR="00B2714D" w:rsidRPr="00373322">
        <w:rPr>
          <w:rFonts w:cs="Arial"/>
          <w:szCs w:val="24"/>
        </w:rPr>
        <w:t xml:space="preserve"> Sitzungen der</w:t>
      </w:r>
      <w:r w:rsidRPr="00373322">
        <w:rPr>
          <w:rFonts w:cs="Arial"/>
          <w:szCs w:val="24"/>
        </w:rPr>
        <w:t xml:space="preserve"> Mitgliederversammlung und ihre Beschlüsse </w:t>
      </w:r>
      <w:r w:rsidR="00696BB6" w:rsidRPr="00373322">
        <w:rPr>
          <w:rFonts w:cs="Arial"/>
          <w:szCs w:val="24"/>
        </w:rPr>
        <w:t xml:space="preserve">vor und führt diese </w:t>
      </w:r>
      <w:r w:rsidRPr="00373322">
        <w:rPr>
          <w:rFonts w:cs="Arial"/>
          <w:szCs w:val="24"/>
        </w:rPr>
        <w:t>aus,</w:t>
      </w:r>
    </w:p>
    <w:p w14:paraId="05C19810" w14:textId="77777777" w:rsidR="004D16EB" w:rsidRPr="00AC1A39" w:rsidRDefault="004D16EB" w:rsidP="002B7A58">
      <w:pPr>
        <w:numPr>
          <w:ilvl w:val="0"/>
          <w:numId w:val="15"/>
        </w:numPr>
        <w:autoSpaceDE w:val="0"/>
        <w:autoSpaceDN w:val="0"/>
        <w:adjustRightInd w:val="0"/>
        <w:spacing w:after="240" w:line="276" w:lineRule="auto"/>
        <w:rPr>
          <w:rFonts w:cs="Arial"/>
          <w:color w:val="000000"/>
          <w:szCs w:val="24"/>
        </w:rPr>
      </w:pPr>
      <w:r w:rsidRPr="00AC1A39">
        <w:rPr>
          <w:rFonts w:cs="Arial"/>
          <w:color w:val="000000"/>
          <w:szCs w:val="24"/>
        </w:rPr>
        <w:t>schlägt die Aufnahme von anerkannten Werkfeuerwehren und Feuerwehren a</w:t>
      </w:r>
      <w:r w:rsidRPr="00AC1A39">
        <w:rPr>
          <w:rFonts w:cs="Arial"/>
          <w:color w:val="000000"/>
          <w:szCs w:val="24"/>
        </w:rPr>
        <w:t>n</w:t>
      </w:r>
      <w:r w:rsidRPr="00AC1A39">
        <w:rPr>
          <w:rFonts w:cs="Arial"/>
          <w:color w:val="000000"/>
          <w:szCs w:val="24"/>
        </w:rPr>
        <w:t>derer Träger der öffentl</w:t>
      </w:r>
      <w:r w:rsidRPr="00AC1A39">
        <w:rPr>
          <w:rFonts w:cs="Arial"/>
          <w:color w:val="000000"/>
          <w:szCs w:val="24"/>
        </w:rPr>
        <w:t>i</w:t>
      </w:r>
      <w:r w:rsidRPr="00AC1A39">
        <w:rPr>
          <w:rFonts w:cs="Arial"/>
          <w:color w:val="000000"/>
          <w:szCs w:val="24"/>
        </w:rPr>
        <w:t xml:space="preserve">chen Verwaltung vor, </w:t>
      </w:r>
    </w:p>
    <w:p w14:paraId="6EF3539C" w14:textId="77777777" w:rsidR="004D16EB" w:rsidRPr="00AC1A39" w:rsidRDefault="004D16EB" w:rsidP="002B7A58">
      <w:pPr>
        <w:numPr>
          <w:ilvl w:val="0"/>
          <w:numId w:val="15"/>
        </w:numPr>
        <w:autoSpaceDE w:val="0"/>
        <w:autoSpaceDN w:val="0"/>
        <w:adjustRightInd w:val="0"/>
        <w:spacing w:after="240" w:line="276" w:lineRule="auto"/>
        <w:rPr>
          <w:rFonts w:cs="Arial"/>
          <w:color w:val="000000"/>
          <w:szCs w:val="24"/>
        </w:rPr>
      </w:pPr>
      <w:r w:rsidRPr="00AC1A39">
        <w:rPr>
          <w:rFonts w:cs="Arial"/>
          <w:color w:val="000000"/>
          <w:szCs w:val="24"/>
        </w:rPr>
        <w:t>schlägt die Verleihung der Ehrenmitglie</w:t>
      </w:r>
      <w:r w:rsidRPr="00AC1A39">
        <w:rPr>
          <w:rFonts w:cs="Arial"/>
          <w:color w:val="000000"/>
          <w:szCs w:val="24"/>
        </w:rPr>
        <w:t>d</w:t>
      </w:r>
      <w:r w:rsidRPr="00AC1A39">
        <w:rPr>
          <w:rFonts w:cs="Arial"/>
          <w:color w:val="000000"/>
          <w:szCs w:val="24"/>
        </w:rPr>
        <w:t xml:space="preserve">schaft vor, </w:t>
      </w:r>
    </w:p>
    <w:p w14:paraId="07DB718D" w14:textId="77777777" w:rsidR="009277AD" w:rsidRPr="00AC1A39" w:rsidRDefault="009277AD" w:rsidP="002B7A58">
      <w:pPr>
        <w:numPr>
          <w:ilvl w:val="0"/>
          <w:numId w:val="15"/>
        </w:numPr>
        <w:autoSpaceDE w:val="0"/>
        <w:autoSpaceDN w:val="0"/>
        <w:adjustRightInd w:val="0"/>
        <w:spacing w:after="240" w:line="276" w:lineRule="auto"/>
        <w:rPr>
          <w:rFonts w:cs="Arial"/>
          <w:color w:val="000000"/>
          <w:szCs w:val="24"/>
        </w:rPr>
      </w:pPr>
      <w:r w:rsidRPr="00AC1A39">
        <w:rPr>
          <w:rFonts w:cs="Arial"/>
          <w:color w:val="000000"/>
          <w:szCs w:val="24"/>
        </w:rPr>
        <w:t>stellt den Haushaltsplan und die Jahre</w:t>
      </w:r>
      <w:r w:rsidRPr="00AC1A39">
        <w:rPr>
          <w:rFonts w:cs="Arial"/>
          <w:color w:val="000000"/>
          <w:szCs w:val="24"/>
        </w:rPr>
        <w:t>s</w:t>
      </w:r>
      <w:r w:rsidRPr="00AC1A39">
        <w:rPr>
          <w:rFonts w:cs="Arial"/>
          <w:color w:val="000000"/>
          <w:szCs w:val="24"/>
        </w:rPr>
        <w:t xml:space="preserve">rechnung auf, </w:t>
      </w:r>
    </w:p>
    <w:p w14:paraId="089FD4AA" w14:textId="77777777" w:rsidR="009277AD" w:rsidRPr="00AC1A39" w:rsidRDefault="009277AD" w:rsidP="002B7A58">
      <w:pPr>
        <w:pStyle w:val="StandardInMin"/>
        <w:numPr>
          <w:ilvl w:val="0"/>
          <w:numId w:val="15"/>
        </w:numPr>
        <w:spacing w:after="240" w:line="276" w:lineRule="auto"/>
        <w:rPr>
          <w:rFonts w:cs="Arial"/>
          <w:color w:val="000000"/>
          <w:szCs w:val="24"/>
        </w:rPr>
      </w:pPr>
      <w:r w:rsidRPr="00AC1A39">
        <w:rPr>
          <w:rFonts w:cs="Arial"/>
          <w:szCs w:val="24"/>
        </w:rPr>
        <w:t>entscheidet über Widersprüche von Mitgliedern der freiwilligen Feuerwehren ge</w:t>
      </w:r>
      <w:r>
        <w:rPr>
          <w:rFonts w:cs="Arial"/>
          <w:szCs w:val="24"/>
        </w:rPr>
        <w:t xml:space="preserve"> </w:t>
      </w:r>
      <w:r w:rsidRPr="00AC1A39">
        <w:rPr>
          <w:rFonts w:cs="Arial"/>
          <w:szCs w:val="24"/>
        </w:rPr>
        <w:t>gen Ordnungsmaßnahmen, soweit dem Widerspruch noch nicht abgeholfen wo</w:t>
      </w:r>
      <w:r w:rsidRPr="00AC1A39">
        <w:rPr>
          <w:rFonts w:cs="Arial"/>
          <w:szCs w:val="24"/>
        </w:rPr>
        <w:t>r</w:t>
      </w:r>
      <w:r w:rsidRPr="00AC1A39">
        <w:rPr>
          <w:rFonts w:cs="Arial"/>
          <w:szCs w:val="24"/>
        </w:rPr>
        <w:t>den ist</w:t>
      </w:r>
      <w:r w:rsidRPr="00AC1A39">
        <w:rPr>
          <w:rFonts w:cs="Arial"/>
          <w:color w:val="000000"/>
          <w:szCs w:val="24"/>
        </w:rPr>
        <w:t xml:space="preserve">, </w:t>
      </w:r>
    </w:p>
    <w:p w14:paraId="76AE3833" w14:textId="77777777" w:rsidR="004521EE" w:rsidRDefault="009277AD" w:rsidP="00660DB8">
      <w:pPr>
        <w:numPr>
          <w:ilvl w:val="0"/>
          <w:numId w:val="15"/>
        </w:numPr>
        <w:autoSpaceDE w:val="0"/>
        <w:autoSpaceDN w:val="0"/>
        <w:adjustRightInd w:val="0"/>
        <w:spacing w:line="276" w:lineRule="auto"/>
        <w:rPr>
          <w:rFonts w:cs="Arial"/>
          <w:color w:val="000000"/>
          <w:szCs w:val="24"/>
        </w:rPr>
      </w:pPr>
      <w:r w:rsidRPr="009277AD">
        <w:rPr>
          <w:rFonts w:cs="Arial"/>
          <w:color w:val="000000"/>
          <w:szCs w:val="24"/>
        </w:rPr>
        <w:t xml:space="preserve">schließt Arbeitsverträge mit hauptamtlichen Mitarbeiterinnen und Mitarbeitern. Er trifft Personalentscheidungen eigenständig unter Beachtung der gesetzlichen </w:t>
      </w:r>
    </w:p>
    <w:p w14:paraId="14AEF072" w14:textId="77777777" w:rsidR="004D16EB" w:rsidRDefault="009716D6" w:rsidP="002B119D">
      <w:pPr>
        <w:autoSpaceDE w:val="0"/>
        <w:autoSpaceDN w:val="0"/>
        <w:adjustRightInd w:val="0"/>
        <w:spacing w:after="240" w:line="276" w:lineRule="auto"/>
        <w:ind w:left="720" w:hanging="11"/>
        <w:jc w:val="both"/>
        <w:rPr>
          <w:rFonts w:cs="Arial"/>
          <w:color w:val="000000"/>
          <w:szCs w:val="24"/>
        </w:rPr>
      </w:pPr>
      <w:r w:rsidRPr="009277AD">
        <w:rPr>
          <w:rFonts w:cs="Arial"/>
          <w:color w:val="000000"/>
          <w:szCs w:val="24"/>
        </w:rPr>
        <w:t>Grundlagen und ist berechtigt, insbesondere Einstellungen und Entlassungen selbst vorzunehmen, Kündigungen auszusprechen und Aufhebungs-</w:t>
      </w:r>
      <w:r w:rsidR="00C35B84" w:rsidRPr="009277AD">
        <w:rPr>
          <w:rFonts w:cs="Arial"/>
          <w:color w:val="000000"/>
          <w:szCs w:val="24"/>
        </w:rPr>
        <w:t xml:space="preserve"> und </w:t>
      </w:r>
      <w:r w:rsidRPr="009277AD">
        <w:rPr>
          <w:rFonts w:cs="Arial"/>
          <w:color w:val="000000"/>
          <w:szCs w:val="24"/>
        </w:rPr>
        <w:t>A</w:t>
      </w:r>
      <w:r w:rsidRPr="009277AD">
        <w:rPr>
          <w:rFonts w:cs="Arial"/>
          <w:color w:val="000000"/>
          <w:szCs w:val="24"/>
        </w:rPr>
        <w:t>b</w:t>
      </w:r>
      <w:r w:rsidRPr="009277AD">
        <w:rPr>
          <w:rFonts w:cs="Arial"/>
          <w:color w:val="000000"/>
          <w:szCs w:val="24"/>
        </w:rPr>
        <w:t>wicklung</w:t>
      </w:r>
      <w:r w:rsidRPr="009277AD">
        <w:rPr>
          <w:rFonts w:cs="Arial"/>
          <w:color w:val="000000"/>
          <w:szCs w:val="24"/>
        </w:rPr>
        <w:t>s</w:t>
      </w:r>
      <w:r w:rsidRPr="009277AD">
        <w:rPr>
          <w:rFonts w:cs="Arial"/>
          <w:color w:val="000000"/>
          <w:szCs w:val="24"/>
        </w:rPr>
        <w:t>verträge im Namen des Verbandes zu schließen,</w:t>
      </w:r>
    </w:p>
    <w:p w14:paraId="164AF8E5" w14:textId="77777777" w:rsidR="00EE796A" w:rsidRDefault="00EE796A" w:rsidP="002B119D">
      <w:pPr>
        <w:autoSpaceDE w:val="0"/>
        <w:autoSpaceDN w:val="0"/>
        <w:adjustRightInd w:val="0"/>
        <w:spacing w:after="240" w:line="276" w:lineRule="auto"/>
        <w:ind w:left="720" w:hanging="11"/>
        <w:jc w:val="both"/>
        <w:rPr>
          <w:rFonts w:cs="Arial"/>
          <w:color w:val="000000"/>
          <w:szCs w:val="24"/>
        </w:rPr>
      </w:pPr>
    </w:p>
    <w:p w14:paraId="553B1480" w14:textId="77777777" w:rsidR="00660DB8" w:rsidRPr="00660DB8" w:rsidRDefault="00660DB8" w:rsidP="00EE796A">
      <w:pPr>
        <w:autoSpaceDE w:val="0"/>
        <w:autoSpaceDN w:val="0"/>
        <w:adjustRightInd w:val="0"/>
        <w:spacing w:line="276" w:lineRule="auto"/>
        <w:ind w:left="720" w:hanging="11"/>
        <w:jc w:val="both"/>
        <w:rPr>
          <w:rFonts w:cs="Arial"/>
          <w:color w:val="000000"/>
          <w:sz w:val="20"/>
        </w:rPr>
      </w:pPr>
      <w:r w:rsidRPr="00660DB8">
        <w:rPr>
          <w:rFonts w:cs="Arial"/>
          <w:color w:val="000000"/>
          <w:sz w:val="20"/>
        </w:rPr>
        <w:tab/>
        <w:t>_____________________</w:t>
      </w:r>
    </w:p>
    <w:p w14:paraId="568E4BE3" w14:textId="77777777" w:rsidR="00EE796A" w:rsidRDefault="00CE4CD7" w:rsidP="00EE796A">
      <w:pPr>
        <w:autoSpaceDE w:val="0"/>
        <w:autoSpaceDN w:val="0"/>
        <w:adjustRightInd w:val="0"/>
        <w:spacing w:line="240" w:lineRule="auto"/>
        <w:ind w:left="720" w:hanging="11"/>
        <w:jc w:val="both"/>
        <w:rPr>
          <w:rFonts w:cs="Arial"/>
          <w:color w:val="000000"/>
          <w:sz w:val="20"/>
        </w:rPr>
      </w:pPr>
      <w:r>
        <w:rPr>
          <w:rFonts w:cs="Arial"/>
          <w:color w:val="000000"/>
          <w:sz w:val="20"/>
          <w:vertAlign w:val="superscript"/>
        </w:rPr>
        <w:t>1</w:t>
      </w:r>
      <w:r w:rsidR="00660DB8" w:rsidRPr="00660DB8">
        <w:rPr>
          <w:rFonts w:cs="Arial"/>
          <w:color w:val="000000"/>
          <w:sz w:val="20"/>
        </w:rPr>
        <w:t xml:space="preserve"> falls mehrere Stellvertretungen mit vorheriger Zustimmung des Kreistages gewählt worden sind: „die Stellvertretungen“</w:t>
      </w:r>
    </w:p>
    <w:p w14:paraId="2C02380E" w14:textId="77777777" w:rsidR="00660DB8" w:rsidRPr="00660DB8" w:rsidRDefault="00CE4CD7" w:rsidP="00EE796A">
      <w:pPr>
        <w:autoSpaceDE w:val="0"/>
        <w:autoSpaceDN w:val="0"/>
        <w:adjustRightInd w:val="0"/>
        <w:spacing w:after="240" w:line="240" w:lineRule="auto"/>
        <w:ind w:left="720" w:hanging="11"/>
        <w:jc w:val="both"/>
        <w:rPr>
          <w:rFonts w:cs="Arial"/>
          <w:color w:val="000000"/>
          <w:sz w:val="20"/>
        </w:rPr>
      </w:pPr>
      <w:r>
        <w:rPr>
          <w:rFonts w:cs="Arial"/>
          <w:color w:val="000000"/>
          <w:sz w:val="20"/>
          <w:vertAlign w:val="superscript"/>
        </w:rPr>
        <w:t>2</w:t>
      </w:r>
      <w:r w:rsidR="00660DB8" w:rsidRPr="00660DB8">
        <w:rPr>
          <w:rFonts w:cs="Arial"/>
          <w:color w:val="000000"/>
          <w:sz w:val="20"/>
        </w:rPr>
        <w:t xml:space="preserve"> Die Satzung kann eine größere Anzahl bestimmen.</w:t>
      </w:r>
    </w:p>
    <w:p w14:paraId="6C2D3CD6" w14:textId="77777777" w:rsidR="00660DB8" w:rsidRDefault="00660DB8" w:rsidP="002B119D">
      <w:pPr>
        <w:autoSpaceDE w:val="0"/>
        <w:autoSpaceDN w:val="0"/>
        <w:adjustRightInd w:val="0"/>
        <w:spacing w:after="240" w:line="276" w:lineRule="auto"/>
        <w:ind w:left="720" w:hanging="11"/>
        <w:jc w:val="both"/>
        <w:rPr>
          <w:rFonts w:cs="Arial"/>
          <w:color w:val="000000"/>
          <w:szCs w:val="24"/>
        </w:rPr>
      </w:pPr>
    </w:p>
    <w:p w14:paraId="1E83D016" w14:textId="77777777" w:rsidR="002B119D" w:rsidRPr="00AC1A39" w:rsidRDefault="002B119D" w:rsidP="007670D0">
      <w:pPr>
        <w:numPr>
          <w:ilvl w:val="0"/>
          <w:numId w:val="15"/>
        </w:numPr>
        <w:autoSpaceDE w:val="0"/>
        <w:autoSpaceDN w:val="0"/>
        <w:adjustRightInd w:val="0"/>
        <w:spacing w:after="240" w:line="276" w:lineRule="auto"/>
        <w:rPr>
          <w:rFonts w:cs="Arial"/>
          <w:color w:val="000000"/>
          <w:szCs w:val="24"/>
        </w:rPr>
      </w:pPr>
      <w:r>
        <w:rPr>
          <w:rFonts w:cs="Arial"/>
          <w:color w:val="000000"/>
          <w:szCs w:val="24"/>
        </w:rPr>
        <w:lastRenderedPageBreak/>
        <w:t>be</w:t>
      </w:r>
      <w:r w:rsidR="009A6639">
        <w:rPr>
          <w:rFonts w:cs="Arial"/>
          <w:color w:val="000000"/>
          <w:szCs w:val="24"/>
        </w:rPr>
        <w:t>stellt die</w:t>
      </w:r>
      <w:r w:rsidR="007670D0">
        <w:rPr>
          <w:rFonts w:cs="Arial"/>
          <w:color w:val="000000"/>
          <w:szCs w:val="24"/>
        </w:rPr>
        <w:t xml:space="preserve"> </w:t>
      </w:r>
      <w:r w:rsidR="009A6639">
        <w:rPr>
          <w:rFonts w:cs="Arial"/>
          <w:color w:val="000000"/>
          <w:szCs w:val="24"/>
        </w:rPr>
        <w:t>ehrenamtlichen Fachwartinnen und Fachwarte des K</w:t>
      </w:r>
      <w:r>
        <w:rPr>
          <w:rFonts w:cs="Arial"/>
          <w:color w:val="000000"/>
          <w:szCs w:val="24"/>
        </w:rPr>
        <w:t>reisfeuerweh</w:t>
      </w:r>
      <w:r>
        <w:rPr>
          <w:rFonts w:cs="Arial"/>
          <w:color w:val="000000"/>
          <w:szCs w:val="24"/>
        </w:rPr>
        <w:t>r</w:t>
      </w:r>
      <w:r>
        <w:rPr>
          <w:rFonts w:cs="Arial"/>
          <w:color w:val="000000"/>
          <w:szCs w:val="24"/>
        </w:rPr>
        <w:t>verband</w:t>
      </w:r>
      <w:r w:rsidR="00380E7E">
        <w:rPr>
          <w:rFonts w:cs="Arial"/>
          <w:color w:val="000000"/>
          <w:szCs w:val="24"/>
        </w:rPr>
        <w:t>e</w:t>
      </w:r>
      <w:r>
        <w:rPr>
          <w:rFonts w:cs="Arial"/>
          <w:color w:val="000000"/>
          <w:szCs w:val="24"/>
        </w:rPr>
        <w:t>s</w:t>
      </w:r>
      <w:r w:rsidR="004E1A17">
        <w:rPr>
          <w:rFonts w:cs="Arial"/>
          <w:color w:val="000000"/>
          <w:szCs w:val="24"/>
        </w:rPr>
        <w:t>,</w:t>
      </w:r>
    </w:p>
    <w:p w14:paraId="41D296A9" w14:textId="77777777" w:rsidR="00C35B84" w:rsidRPr="00AC1A39" w:rsidRDefault="004D16EB" w:rsidP="002B7A58">
      <w:pPr>
        <w:numPr>
          <w:ilvl w:val="0"/>
          <w:numId w:val="15"/>
        </w:numPr>
        <w:autoSpaceDE w:val="0"/>
        <w:autoSpaceDN w:val="0"/>
        <w:adjustRightInd w:val="0"/>
        <w:spacing w:after="240" w:line="276" w:lineRule="auto"/>
        <w:rPr>
          <w:rFonts w:cs="Arial"/>
          <w:color w:val="000000"/>
          <w:szCs w:val="24"/>
        </w:rPr>
      </w:pPr>
      <w:r w:rsidRPr="00AC1A39">
        <w:rPr>
          <w:rFonts w:cs="Arial"/>
          <w:color w:val="000000"/>
          <w:szCs w:val="24"/>
        </w:rPr>
        <w:t>teilt die Wahlergebnisse und die Bestellung der Geschäftsführung und der Fac</w:t>
      </w:r>
      <w:r w:rsidRPr="00AC1A39">
        <w:rPr>
          <w:rFonts w:cs="Arial"/>
          <w:color w:val="000000"/>
          <w:szCs w:val="24"/>
        </w:rPr>
        <w:t>h</w:t>
      </w:r>
      <w:r w:rsidRPr="00AC1A39">
        <w:rPr>
          <w:rFonts w:cs="Arial"/>
          <w:color w:val="000000"/>
          <w:szCs w:val="24"/>
        </w:rPr>
        <w:t>wartinnen oder Fachwarte der Aufsichtsb</w:t>
      </w:r>
      <w:r w:rsidRPr="00AC1A39">
        <w:rPr>
          <w:rFonts w:cs="Arial"/>
          <w:color w:val="000000"/>
          <w:szCs w:val="24"/>
        </w:rPr>
        <w:t>e</w:t>
      </w:r>
      <w:r w:rsidRPr="00AC1A39">
        <w:rPr>
          <w:rFonts w:cs="Arial"/>
          <w:color w:val="000000"/>
          <w:szCs w:val="24"/>
        </w:rPr>
        <w:t xml:space="preserve">hörde mit, </w:t>
      </w:r>
    </w:p>
    <w:p w14:paraId="46EAB3DA" w14:textId="77777777" w:rsidR="004D16EB" w:rsidRDefault="004D16EB" w:rsidP="002B7A58">
      <w:pPr>
        <w:numPr>
          <w:ilvl w:val="0"/>
          <w:numId w:val="15"/>
        </w:numPr>
        <w:autoSpaceDE w:val="0"/>
        <w:autoSpaceDN w:val="0"/>
        <w:adjustRightInd w:val="0"/>
        <w:spacing w:after="240" w:line="276" w:lineRule="auto"/>
        <w:rPr>
          <w:rFonts w:cs="Arial"/>
          <w:color w:val="000000"/>
          <w:szCs w:val="24"/>
        </w:rPr>
      </w:pPr>
      <w:r w:rsidRPr="00211D5F">
        <w:rPr>
          <w:rFonts w:cs="Arial"/>
          <w:color w:val="000000"/>
          <w:szCs w:val="24"/>
        </w:rPr>
        <w:t>schlägt die ehrenamtlichen Sachbearbeiterinnen oder Sachbearbeiter der Krei</w:t>
      </w:r>
      <w:r w:rsidRPr="00211D5F">
        <w:rPr>
          <w:rFonts w:cs="Arial"/>
          <w:color w:val="000000"/>
          <w:szCs w:val="24"/>
        </w:rPr>
        <w:t>s</w:t>
      </w:r>
      <w:r w:rsidRPr="00211D5F">
        <w:rPr>
          <w:rFonts w:cs="Arial"/>
          <w:color w:val="000000"/>
          <w:szCs w:val="24"/>
        </w:rPr>
        <w:t xml:space="preserve">wehrführung für die Aufgaben nach § 15 Abs. </w:t>
      </w:r>
      <w:r w:rsidRPr="006E63D9">
        <w:rPr>
          <w:rFonts w:cs="Arial"/>
          <w:color w:val="000000"/>
          <w:szCs w:val="24"/>
        </w:rPr>
        <w:t xml:space="preserve">4 Nr. </w:t>
      </w:r>
      <w:r w:rsidR="006E63D9" w:rsidRPr="006E63D9">
        <w:rPr>
          <w:rFonts w:cs="Arial"/>
          <w:color w:val="000000"/>
          <w:szCs w:val="24"/>
        </w:rPr>
        <w:t>1</w:t>
      </w:r>
      <w:r w:rsidRPr="006E63D9">
        <w:rPr>
          <w:rFonts w:cs="Arial"/>
          <w:color w:val="000000"/>
          <w:szCs w:val="24"/>
        </w:rPr>
        <w:t xml:space="preserve"> bis </w:t>
      </w:r>
      <w:r w:rsidR="006E63D9" w:rsidRPr="006E63D9">
        <w:rPr>
          <w:rFonts w:cs="Arial"/>
          <w:color w:val="000000"/>
          <w:szCs w:val="24"/>
        </w:rPr>
        <w:t>3</w:t>
      </w:r>
      <w:r w:rsidRPr="00211D5F">
        <w:rPr>
          <w:rFonts w:cs="Arial"/>
          <w:color w:val="000000"/>
          <w:szCs w:val="24"/>
        </w:rPr>
        <w:t xml:space="preserve"> BrSchG vor</w:t>
      </w:r>
      <w:r w:rsidR="00211D5F" w:rsidRPr="00211D5F">
        <w:rPr>
          <w:rFonts w:cs="Arial"/>
          <w:color w:val="000000"/>
          <w:szCs w:val="24"/>
        </w:rPr>
        <w:t>,</w:t>
      </w:r>
      <w:r w:rsidRPr="00AC1A39">
        <w:rPr>
          <w:rFonts w:cs="Arial"/>
          <w:color w:val="000000"/>
          <w:szCs w:val="24"/>
        </w:rPr>
        <w:t xml:space="preserve"> </w:t>
      </w:r>
    </w:p>
    <w:p w14:paraId="35027F99" w14:textId="77777777" w:rsidR="00082822" w:rsidRDefault="009A6639" w:rsidP="00082822">
      <w:pPr>
        <w:autoSpaceDE w:val="0"/>
        <w:autoSpaceDN w:val="0"/>
        <w:adjustRightInd w:val="0"/>
        <w:spacing w:after="240" w:line="276" w:lineRule="auto"/>
        <w:ind w:left="720" w:hanging="360"/>
        <w:rPr>
          <w:rFonts w:cs="Arial"/>
          <w:color w:val="000000"/>
          <w:szCs w:val="24"/>
        </w:rPr>
      </w:pPr>
      <w:r>
        <w:rPr>
          <w:rFonts w:cs="Arial"/>
          <w:color w:val="000000"/>
          <w:szCs w:val="24"/>
        </w:rPr>
        <w:t>10</w:t>
      </w:r>
      <w:r w:rsidR="00082822" w:rsidRPr="00AC1A39">
        <w:rPr>
          <w:rFonts w:cs="Arial"/>
          <w:color w:val="000000"/>
          <w:szCs w:val="24"/>
        </w:rPr>
        <w:t>. gibt sich und den von ihm gebildeten Ausschüssen eine Geschäftsor</w:t>
      </w:r>
      <w:r w:rsidR="00082822" w:rsidRPr="00AC1A39">
        <w:rPr>
          <w:rFonts w:cs="Arial"/>
          <w:color w:val="000000"/>
          <w:szCs w:val="24"/>
        </w:rPr>
        <w:t>d</w:t>
      </w:r>
      <w:r w:rsidR="00082822" w:rsidRPr="00AC1A39">
        <w:rPr>
          <w:rFonts w:cs="Arial"/>
          <w:color w:val="000000"/>
          <w:szCs w:val="24"/>
        </w:rPr>
        <w:t xml:space="preserve">nung, </w:t>
      </w:r>
    </w:p>
    <w:p w14:paraId="3BE5DC69" w14:textId="77777777" w:rsidR="00D13A88" w:rsidRDefault="00D13A88" w:rsidP="00D13A88">
      <w:pPr>
        <w:autoSpaceDE w:val="0"/>
        <w:autoSpaceDN w:val="0"/>
        <w:adjustRightInd w:val="0"/>
        <w:spacing w:after="240" w:line="276" w:lineRule="auto"/>
        <w:ind w:left="720" w:hanging="360"/>
        <w:rPr>
          <w:rFonts w:cs="Arial"/>
          <w:color w:val="000000"/>
          <w:szCs w:val="24"/>
        </w:rPr>
      </w:pPr>
      <w:r w:rsidRPr="00AC1A39">
        <w:rPr>
          <w:rFonts w:cs="Arial"/>
          <w:color w:val="000000"/>
          <w:szCs w:val="24"/>
        </w:rPr>
        <w:t>1</w:t>
      </w:r>
      <w:r w:rsidR="009A6639">
        <w:rPr>
          <w:rFonts w:cs="Arial"/>
          <w:color w:val="000000"/>
          <w:szCs w:val="24"/>
        </w:rPr>
        <w:t>1</w:t>
      </w:r>
      <w:r w:rsidRPr="00AC1A39">
        <w:rPr>
          <w:rFonts w:cs="Arial"/>
          <w:color w:val="000000"/>
          <w:szCs w:val="24"/>
        </w:rPr>
        <w:t xml:space="preserve">. </w:t>
      </w:r>
      <w:r w:rsidRPr="009277AD">
        <w:rPr>
          <w:rFonts w:cs="Arial"/>
          <w:color w:val="000000"/>
          <w:szCs w:val="24"/>
        </w:rPr>
        <w:t>führt Veranstaltungen</w:t>
      </w:r>
      <w:r w:rsidRPr="00AC1A39">
        <w:rPr>
          <w:rFonts w:cs="Arial"/>
          <w:color w:val="000000"/>
          <w:szCs w:val="24"/>
        </w:rPr>
        <w:t xml:space="preserve"> durch </w:t>
      </w:r>
      <w:r w:rsidRPr="00211D5F">
        <w:rPr>
          <w:rFonts w:cs="Arial"/>
          <w:color w:val="000000"/>
          <w:szCs w:val="24"/>
        </w:rPr>
        <w:t>und</w:t>
      </w:r>
      <w:r w:rsidRPr="00AC1A39">
        <w:rPr>
          <w:rFonts w:cs="Arial"/>
          <w:color w:val="000000"/>
          <w:szCs w:val="24"/>
        </w:rPr>
        <w:t xml:space="preserve"> </w:t>
      </w:r>
    </w:p>
    <w:p w14:paraId="7C457B16" w14:textId="77777777" w:rsidR="00941D7E" w:rsidRDefault="004D16EB" w:rsidP="009A6639">
      <w:pPr>
        <w:tabs>
          <w:tab w:val="left" w:pos="284"/>
        </w:tabs>
        <w:autoSpaceDE w:val="0"/>
        <w:autoSpaceDN w:val="0"/>
        <w:adjustRightInd w:val="0"/>
        <w:spacing w:after="240" w:line="276" w:lineRule="auto"/>
        <w:ind w:left="720" w:hanging="360"/>
        <w:rPr>
          <w:rFonts w:cs="Arial"/>
          <w:color w:val="000000"/>
          <w:szCs w:val="24"/>
        </w:rPr>
      </w:pPr>
      <w:r w:rsidRPr="00AC1A39">
        <w:rPr>
          <w:rFonts w:cs="Arial"/>
          <w:color w:val="000000"/>
          <w:szCs w:val="24"/>
        </w:rPr>
        <w:t>1</w:t>
      </w:r>
      <w:r w:rsidR="009A6639">
        <w:rPr>
          <w:rFonts w:cs="Arial"/>
          <w:color w:val="000000"/>
          <w:szCs w:val="24"/>
        </w:rPr>
        <w:t>2</w:t>
      </w:r>
      <w:r w:rsidRPr="00AC1A39">
        <w:rPr>
          <w:rFonts w:cs="Arial"/>
          <w:color w:val="000000"/>
          <w:szCs w:val="24"/>
        </w:rPr>
        <w:t>. verwaltet die vom Kreis zur Durc</w:t>
      </w:r>
      <w:r w:rsidRPr="00AC1A39">
        <w:rPr>
          <w:rFonts w:cs="Arial"/>
          <w:color w:val="000000"/>
          <w:szCs w:val="24"/>
        </w:rPr>
        <w:t>h</w:t>
      </w:r>
      <w:r w:rsidRPr="00AC1A39">
        <w:rPr>
          <w:rFonts w:cs="Arial"/>
          <w:color w:val="000000"/>
          <w:szCs w:val="24"/>
        </w:rPr>
        <w:t>führung übertragenen Aufgaben.</w:t>
      </w:r>
    </w:p>
    <w:p w14:paraId="108FFE1F" w14:textId="77777777" w:rsidR="004D16EB" w:rsidRPr="00AC1A39" w:rsidRDefault="00941D7E" w:rsidP="00B93940">
      <w:pPr>
        <w:autoSpaceDE w:val="0"/>
        <w:autoSpaceDN w:val="0"/>
        <w:adjustRightInd w:val="0"/>
        <w:spacing w:after="240" w:line="276" w:lineRule="auto"/>
        <w:rPr>
          <w:rFonts w:cs="Arial"/>
          <w:b/>
          <w:color w:val="000000"/>
          <w:szCs w:val="24"/>
        </w:rPr>
      </w:pPr>
      <w:r>
        <w:rPr>
          <w:rFonts w:cs="Arial"/>
          <w:color w:val="000000"/>
          <w:szCs w:val="24"/>
        </w:rPr>
        <w:t>(</w:t>
      </w:r>
      <w:r w:rsidR="004D16EB" w:rsidRPr="00AC1A39">
        <w:rPr>
          <w:rFonts w:cs="Arial"/>
          <w:color w:val="000000"/>
          <w:szCs w:val="24"/>
        </w:rPr>
        <w:t>4) Die Tätigkeit der Mitglieder des Vorstandes ist ehrenamtlich. Die Mitglieder des Vo</w:t>
      </w:r>
      <w:r w:rsidR="004D16EB" w:rsidRPr="00AC1A39">
        <w:rPr>
          <w:rFonts w:cs="Arial"/>
          <w:color w:val="000000"/>
          <w:szCs w:val="24"/>
        </w:rPr>
        <w:t>r</w:t>
      </w:r>
      <w:r w:rsidR="004D16EB" w:rsidRPr="00AC1A39">
        <w:rPr>
          <w:rFonts w:cs="Arial"/>
          <w:color w:val="000000"/>
          <w:szCs w:val="24"/>
        </w:rPr>
        <w:t>standes sowie die Fachwartinnen und Fachwarte erhalten bei Sitzungen des Vorsta</w:t>
      </w:r>
      <w:r w:rsidR="004D16EB" w:rsidRPr="00AC1A39">
        <w:rPr>
          <w:rFonts w:cs="Arial"/>
          <w:color w:val="000000"/>
          <w:szCs w:val="24"/>
        </w:rPr>
        <w:t>n</w:t>
      </w:r>
      <w:r w:rsidR="004D16EB" w:rsidRPr="00AC1A39">
        <w:rPr>
          <w:rFonts w:cs="Arial"/>
          <w:color w:val="000000"/>
          <w:szCs w:val="24"/>
        </w:rPr>
        <w:t xml:space="preserve">des ein Sitzungsgeld in Höhe des vollen Tagegeldes </w:t>
      </w:r>
      <w:r w:rsidR="004D16EB" w:rsidRPr="00C04806">
        <w:rPr>
          <w:rFonts w:cs="Arial"/>
          <w:color w:val="000000"/>
          <w:szCs w:val="24"/>
        </w:rPr>
        <w:t>nach dem Bundesreisekosteng</w:t>
      </w:r>
      <w:r w:rsidR="004D16EB" w:rsidRPr="00C04806">
        <w:rPr>
          <w:rFonts w:cs="Arial"/>
          <w:color w:val="000000"/>
          <w:szCs w:val="24"/>
        </w:rPr>
        <w:t>e</w:t>
      </w:r>
      <w:r w:rsidR="004D16EB" w:rsidRPr="00C04806">
        <w:rPr>
          <w:rFonts w:cs="Arial"/>
          <w:color w:val="000000"/>
          <w:szCs w:val="24"/>
        </w:rPr>
        <w:t>setz.</w:t>
      </w:r>
    </w:p>
    <w:p w14:paraId="7F1499F0" w14:textId="77777777" w:rsidR="004D16EB" w:rsidRPr="00AC1A39" w:rsidRDefault="004D16EB" w:rsidP="00B93940">
      <w:pPr>
        <w:pStyle w:val="StandardWeb"/>
        <w:spacing w:after="240" w:line="276" w:lineRule="auto"/>
        <w:rPr>
          <w:rFonts w:cs="Arial"/>
          <w:color w:val="000000"/>
        </w:rPr>
      </w:pPr>
      <w:r w:rsidRPr="00AC1A39">
        <w:rPr>
          <w:rFonts w:cs="Arial"/>
          <w:color w:val="000000"/>
        </w:rPr>
        <w:t>(5) Die Sitzungen des Vorstandes beruft die oder der Vorsitzende ein. Über jede Si</w:t>
      </w:r>
      <w:r w:rsidRPr="00AC1A39">
        <w:rPr>
          <w:rFonts w:cs="Arial"/>
          <w:color w:val="000000"/>
        </w:rPr>
        <w:t>t</w:t>
      </w:r>
      <w:r w:rsidRPr="00AC1A39">
        <w:rPr>
          <w:rFonts w:cs="Arial"/>
          <w:color w:val="000000"/>
        </w:rPr>
        <w:t>zung ist eine Niederschrift zu fertigen, die von der oder dem Vorsitzenden und der Ve</w:t>
      </w:r>
      <w:r w:rsidRPr="00AC1A39">
        <w:rPr>
          <w:rFonts w:cs="Arial"/>
          <w:color w:val="000000"/>
        </w:rPr>
        <w:t>r</w:t>
      </w:r>
      <w:r w:rsidRPr="00AC1A39">
        <w:rPr>
          <w:rFonts w:cs="Arial"/>
          <w:color w:val="000000"/>
        </w:rPr>
        <w:t>fasserin oder dem Ve</w:t>
      </w:r>
      <w:r w:rsidRPr="00AC1A39">
        <w:rPr>
          <w:rFonts w:cs="Arial"/>
          <w:color w:val="000000"/>
        </w:rPr>
        <w:t>r</w:t>
      </w:r>
      <w:r w:rsidRPr="00AC1A39">
        <w:rPr>
          <w:rFonts w:cs="Arial"/>
          <w:color w:val="000000"/>
        </w:rPr>
        <w:t>fasser der Niederschrift zu unterzeichnen ist.</w:t>
      </w:r>
    </w:p>
    <w:p w14:paraId="5462929C" w14:textId="77777777" w:rsidR="004D16EB" w:rsidRPr="00AC1A39" w:rsidRDefault="004D16EB" w:rsidP="00B93940">
      <w:pPr>
        <w:spacing w:after="240" w:line="276" w:lineRule="auto"/>
        <w:rPr>
          <w:rFonts w:cs="Arial"/>
          <w:szCs w:val="24"/>
        </w:rPr>
      </w:pPr>
      <w:r w:rsidRPr="00AC1A39">
        <w:rPr>
          <w:rFonts w:cs="Arial"/>
          <w:szCs w:val="24"/>
        </w:rPr>
        <w:t>(6) Wer durch Wahl als Beisitzerin oder Beisitzer in den Vorstand berufen wird, kann durch Beschluss der Mitgliederversammlung abberufen werden. Ein Antrag auf Abber</w:t>
      </w:r>
      <w:r w:rsidRPr="00AC1A39">
        <w:rPr>
          <w:rFonts w:cs="Arial"/>
          <w:szCs w:val="24"/>
        </w:rPr>
        <w:t>u</w:t>
      </w:r>
      <w:r w:rsidRPr="00AC1A39">
        <w:rPr>
          <w:rFonts w:cs="Arial"/>
          <w:szCs w:val="24"/>
        </w:rPr>
        <w:t>fung kann nur b</w:t>
      </w:r>
      <w:r w:rsidRPr="00AC1A39">
        <w:rPr>
          <w:rFonts w:cs="Arial"/>
          <w:szCs w:val="24"/>
        </w:rPr>
        <w:t>e</w:t>
      </w:r>
      <w:r w:rsidRPr="00AC1A39">
        <w:rPr>
          <w:rFonts w:cs="Arial"/>
          <w:szCs w:val="24"/>
        </w:rPr>
        <w:t>handelt werden, wenn er auf der Tagesordnung gestanden hat. Der Beschluss bedarf der Mehrheit der anwesenden Mitglieder der Mitgliederve</w:t>
      </w:r>
      <w:r w:rsidRPr="00AC1A39">
        <w:rPr>
          <w:rFonts w:cs="Arial"/>
          <w:szCs w:val="24"/>
        </w:rPr>
        <w:t>r</w:t>
      </w:r>
      <w:r w:rsidRPr="00AC1A39">
        <w:rPr>
          <w:rFonts w:cs="Arial"/>
          <w:szCs w:val="24"/>
        </w:rPr>
        <w:t>sammlung.</w:t>
      </w:r>
    </w:p>
    <w:p w14:paraId="649F3F6A" w14:textId="77777777" w:rsidR="00FA3525" w:rsidRPr="00AC1A39" w:rsidRDefault="00FA3525" w:rsidP="00B93940">
      <w:pPr>
        <w:spacing w:after="240" w:line="276" w:lineRule="auto"/>
        <w:rPr>
          <w:rFonts w:cs="Arial"/>
          <w:szCs w:val="24"/>
        </w:rPr>
      </w:pPr>
    </w:p>
    <w:p w14:paraId="4C50B00E" w14:textId="77777777" w:rsidR="002D01EE" w:rsidRPr="00AC1A39" w:rsidRDefault="002D01EE" w:rsidP="00B93940">
      <w:pPr>
        <w:autoSpaceDE w:val="0"/>
        <w:autoSpaceDN w:val="0"/>
        <w:adjustRightInd w:val="0"/>
        <w:spacing w:after="240" w:line="276" w:lineRule="auto"/>
        <w:jc w:val="center"/>
        <w:rPr>
          <w:rFonts w:cs="Arial"/>
          <w:b/>
          <w:color w:val="000000"/>
          <w:szCs w:val="24"/>
        </w:rPr>
      </w:pPr>
      <w:r w:rsidRPr="00AC1A39">
        <w:rPr>
          <w:rFonts w:cs="Arial"/>
          <w:b/>
          <w:color w:val="000000"/>
          <w:szCs w:val="24"/>
        </w:rPr>
        <w:t xml:space="preserve">§ 10 Kreiswehrführung und Stellvertretung </w:t>
      </w:r>
    </w:p>
    <w:p w14:paraId="4E7EEE2A" w14:textId="77777777" w:rsidR="002D01EE" w:rsidRPr="00FC1832" w:rsidRDefault="002D01EE" w:rsidP="00B93940">
      <w:pPr>
        <w:autoSpaceDE w:val="0"/>
        <w:autoSpaceDN w:val="0"/>
        <w:adjustRightInd w:val="0"/>
        <w:spacing w:after="240" w:line="276" w:lineRule="auto"/>
        <w:rPr>
          <w:rFonts w:cs="Arial"/>
          <w:color w:val="000000"/>
          <w:szCs w:val="24"/>
        </w:rPr>
      </w:pPr>
      <w:r w:rsidRPr="00AC1A39">
        <w:rPr>
          <w:rFonts w:cs="Arial"/>
          <w:color w:val="000000"/>
          <w:szCs w:val="24"/>
        </w:rPr>
        <w:t>(</w:t>
      </w:r>
      <w:r w:rsidRPr="003A6686">
        <w:rPr>
          <w:rFonts w:cs="Arial"/>
          <w:color w:val="000000"/>
          <w:szCs w:val="24"/>
        </w:rPr>
        <w:t>1) Zur Kreiswehrführung und ihre</w:t>
      </w:r>
      <w:r w:rsidRPr="00B3447D">
        <w:rPr>
          <w:rFonts w:cs="Arial"/>
          <w:color w:val="000000"/>
          <w:szCs w:val="24"/>
        </w:rPr>
        <w:t>r Stellvertretung</w:t>
      </w:r>
      <w:r w:rsidR="0020372F" w:rsidRPr="0092018F">
        <w:rPr>
          <w:rFonts w:cs="Arial"/>
          <w:szCs w:val="24"/>
          <w:vertAlign w:val="superscript"/>
        </w:rPr>
        <w:t>1</w:t>
      </w:r>
      <w:r w:rsidR="006361AC" w:rsidRPr="0092018F">
        <w:rPr>
          <w:rFonts w:cs="Arial"/>
          <w:szCs w:val="24"/>
          <w:vertAlign w:val="superscript"/>
        </w:rPr>
        <w:t xml:space="preserve"> </w:t>
      </w:r>
      <w:r w:rsidRPr="00FC1832">
        <w:rPr>
          <w:rFonts w:cs="Arial"/>
          <w:color w:val="000000"/>
          <w:szCs w:val="24"/>
        </w:rPr>
        <w:t>ist wählbar, wer am Wahltage</w:t>
      </w:r>
    </w:p>
    <w:p w14:paraId="76839C5E" w14:textId="77777777" w:rsidR="009277AD" w:rsidRPr="003A6686" w:rsidRDefault="009277AD" w:rsidP="00154E3B">
      <w:pPr>
        <w:numPr>
          <w:ilvl w:val="0"/>
          <w:numId w:val="19"/>
        </w:numPr>
        <w:autoSpaceDE w:val="0"/>
        <w:autoSpaceDN w:val="0"/>
        <w:adjustRightInd w:val="0"/>
        <w:spacing w:after="240" w:line="276" w:lineRule="auto"/>
        <w:rPr>
          <w:rFonts w:cs="Arial"/>
          <w:szCs w:val="24"/>
        </w:rPr>
      </w:pPr>
      <w:r w:rsidRPr="00FC1832">
        <w:rPr>
          <w:rFonts w:cs="Arial"/>
          <w:szCs w:val="24"/>
        </w:rPr>
        <w:t xml:space="preserve">als </w:t>
      </w:r>
      <w:r w:rsidR="00CE4CD7">
        <w:rPr>
          <w:rFonts w:cs="Arial"/>
          <w:szCs w:val="24"/>
        </w:rPr>
        <w:t>Kreis-, Stadt-, Amts-, Gemeinde- oder Ortsweh</w:t>
      </w:r>
      <w:r w:rsidRPr="00FC1832">
        <w:rPr>
          <w:rFonts w:cs="Arial"/>
          <w:szCs w:val="24"/>
        </w:rPr>
        <w:t xml:space="preserve">rführung oder Stellvertretung </w:t>
      </w:r>
      <w:r w:rsidRPr="003A6686">
        <w:rPr>
          <w:rFonts w:cs="Arial"/>
          <w:szCs w:val="24"/>
        </w:rPr>
        <w:t>tä</w:t>
      </w:r>
      <w:r w:rsidRPr="00B3447D">
        <w:rPr>
          <w:rFonts w:cs="Arial"/>
          <w:szCs w:val="24"/>
        </w:rPr>
        <w:t xml:space="preserve">tig ist </w:t>
      </w:r>
      <w:r w:rsidRPr="00373322">
        <w:rPr>
          <w:rFonts w:cs="Arial"/>
          <w:szCs w:val="24"/>
        </w:rPr>
        <w:t>oder war</w:t>
      </w:r>
      <w:r w:rsidR="00CE4CD7">
        <w:rPr>
          <w:rFonts w:cs="Arial"/>
          <w:szCs w:val="24"/>
        </w:rPr>
        <w:t xml:space="preserve"> oder als Zugführung oder Stellvertretung einer freiwilligen Feuerwehr angehört,</w:t>
      </w:r>
    </w:p>
    <w:p w14:paraId="3212BD8E" w14:textId="77777777" w:rsidR="009277AD" w:rsidRPr="00FC1832" w:rsidRDefault="009277AD" w:rsidP="00154E3B">
      <w:pPr>
        <w:numPr>
          <w:ilvl w:val="0"/>
          <w:numId w:val="19"/>
        </w:numPr>
        <w:autoSpaceDE w:val="0"/>
        <w:autoSpaceDN w:val="0"/>
        <w:adjustRightInd w:val="0"/>
        <w:spacing w:after="240" w:line="276" w:lineRule="auto"/>
        <w:rPr>
          <w:rFonts w:cs="Arial"/>
          <w:color w:val="000000"/>
          <w:szCs w:val="24"/>
        </w:rPr>
      </w:pPr>
      <w:r w:rsidRPr="00B3447D">
        <w:rPr>
          <w:rFonts w:cs="Arial"/>
          <w:color w:val="000000"/>
          <w:szCs w:val="24"/>
        </w:rPr>
        <w:t>an Lehrgängen zu</w:t>
      </w:r>
      <w:r w:rsidRPr="0092018F">
        <w:rPr>
          <w:rFonts w:cs="Arial"/>
          <w:color w:val="000000"/>
          <w:szCs w:val="24"/>
        </w:rPr>
        <w:t>m Führen von Verbänden und Leiten einer Feuerwehr erfol</w:t>
      </w:r>
      <w:r w:rsidRPr="0092018F">
        <w:rPr>
          <w:rFonts w:cs="Arial"/>
          <w:color w:val="000000"/>
          <w:szCs w:val="24"/>
        </w:rPr>
        <w:t>g</w:t>
      </w:r>
      <w:r w:rsidRPr="0092018F">
        <w:rPr>
          <w:rFonts w:cs="Arial"/>
          <w:color w:val="000000"/>
          <w:szCs w:val="24"/>
        </w:rPr>
        <w:t>reich teilg</w:t>
      </w:r>
      <w:r w:rsidRPr="00FC1832">
        <w:rPr>
          <w:rFonts w:cs="Arial"/>
          <w:color w:val="000000"/>
          <w:szCs w:val="24"/>
        </w:rPr>
        <w:t>e</w:t>
      </w:r>
      <w:r w:rsidRPr="00FC1832">
        <w:rPr>
          <w:rFonts w:cs="Arial"/>
          <w:color w:val="000000"/>
          <w:szCs w:val="24"/>
        </w:rPr>
        <w:t xml:space="preserve">nommen hat, </w:t>
      </w:r>
    </w:p>
    <w:p w14:paraId="13FED0B9" w14:textId="77777777" w:rsidR="009277AD" w:rsidRDefault="009277AD" w:rsidP="00154E3B">
      <w:pPr>
        <w:numPr>
          <w:ilvl w:val="0"/>
          <w:numId w:val="19"/>
        </w:numPr>
        <w:autoSpaceDE w:val="0"/>
        <w:autoSpaceDN w:val="0"/>
        <w:adjustRightInd w:val="0"/>
        <w:spacing w:after="240" w:line="276" w:lineRule="auto"/>
        <w:rPr>
          <w:rFonts w:cs="Arial"/>
          <w:color w:val="000000"/>
          <w:szCs w:val="24"/>
        </w:rPr>
      </w:pPr>
      <w:r w:rsidRPr="00FC1832">
        <w:rPr>
          <w:rFonts w:cs="Arial"/>
          <w:color w:val="000000"/>
          <w:szCs w:val="24"/>
        </w:rPr>
        <w:t xml:space="preserve">die persönliche und fachliche Eignung für das Amt besitzt, </w:t>
      </w:r>
    </w:p>
    <w:p w14:paraId="3199FE68" w14:textId="77777777" w:rsidR="009277AD" w:rsidRDefault="009277AD" w:rsidP="00154E3B">
      <w:pPr>
        <w:numPr>
          <w:ilvl w:val="0"/>
          <w:numId w:val="19"/>
        </w:numPr>
        <w:autoSpaceDE w:val="0"/>
        <w:autoSpaceDN w:val="0"/>
        <w:adjustRightInd w:val="0"/>
        <w:spacing w:after="240" w:line="276" w:lineRule="auto"/>
        <w:rPr>
          <w:rFonts w:cs="Arial"/>
          <w:color w:val="000000"/>
          <w:szCs w:val="24"/>
        </w:rPr>
      </w:pPr>
      <w:r w:rsidRPr="00FC1832">
        <w:rPr>
          <w:rFonts w:cs="Arial"/>
          <w:color w:val="000000"/>
          <w:szCs w:val="24"/>
        </w:rPr>
        <w:t xml:space="preserve">das </w:t>
      </w:r>
      <w:r w:rsidRPr="00373322">
        <w:rPr>
          <w:rFonts w:cs="Arial"/>
          <w:color w:val="000000"/>
          <w:szCs w:val="24"/>
        </w:rPr>
        <w:t>61</w:t>
      </w:r>
      <w:r w:rsidRPr="003A6686">
        <w:rPr>
          <w:rFonts w:cs="Arial"/>
          <w:color w:val="000000"/>
          <w:szCs w:val="24"/>
        </w:rPr>
        <w:t xml:space="preserve">. Lebensjahr noch nicht vollendet hat, </w:t>
      </w:r>
    </w:p>
    <w:p w14:paraId="7BC1B445" w14:textId="77777777" w:rsidR="00EE796A" w:rsidRPr="009277AD" w:rsidRDefault="00EE796A" w:rsidP="00EE796A">
      <w:pPr>
        <w:autoSpaceDE w:val="0"/>
        <w:autoSpaceDN w:val="0"/>
        <w:adjustRightInd w:val="0"/>
        <w:spacing w:line="276" w:lineRule="auto"/>
        <w:ind w:left="360" w:hanging="360"/>
        <w:rPr>
          <w:rFonts w:cs="Arial"/>
          <w:color w:val="000000"/>
          <w:szCs w:val="24"/>
        </w:rPr>
      </w:pPr>
      <w:r w:rsidRPr="009277AD">
        <w:rPr>
          <w:rFonts w:cs="Arial"/>
          <w:color w:val="000000"/>
          <w:szCs w:val="24"/>
        </w:rPr>
        <w:t>______________________</w:t>
      </w:r>
    </w:p>
    <w:p w14:paraId="512DA8C3" w14:textId="77777777" w:rsidR="00EE796A" w:rsidRPr="009277AD" w:rsidRDefault="00EE796A" w:rsidP="00EE796A">
      <w:pPr>
        <w:autoSpaceDE w:val="0"/>
        <w:autoSpaceDN w:val="0"/>
        <w:adjustRightInd w:val="0"/>
        <w:spacing w:line="276" w:lineRule="auto"/>
        <w:ind w:left="207" w:hanging="207"/>
        <w:rPr>
          <w:rFonts w:cs="Arial"/>
          <w:color w:val="000000"/>
          <w:sz w:val="20"/>
          <w:szCs w:val="24"/>
        </w:rPr>
      </w:pPr>
      <w:r w:rsidRPr="009277AD">
        <w:rPr>
          <w:rFonts w:cs="Arial"/>
          <w:color w:val="000000"/>
          <w:szCs w:val="24"/>
          <w:vertAlign w:val="superscript"/>
        </w:rPr>
        <w:t xml:space="preserve">1 </w:t>
      </w:r>
      <w:r w:rsidRPr="009277AD">
        <w:rPr>
          <w:rFonts w:cs="Arial"/>
          <w:color w:val="000000"/>
          <w:sz w:val="20"/>
          <w:szCs w:val="24"/>
        </w:rPr>
        <w:t xml:space="preserve">falls mehrere Stellvertretungen mit vorheriger Zustimmung des Kreistages gewählt worden sind: </w:t>
      </w:r>
    </w:p>
    <w:p w14:paraId="5FB017AE" w14:textId="77777777" w:rsidR="00EE796A" w:rsidRDefault="00EE796A" w:rsidP="00EE796A">
      <w:pPr>
        <w:autoSpaceDE w:val="0"/>
        <w:autoSpaceDN w:val="0"/>
        <w:adjustRightInd w:val="0"/>
        <w:spacing w:after="240" w:line="276" w:lineRule="auto"/>
        <w:rPr>
          <w:rFonts w:cs="Arial"/>
          <w:color w:val="000000"/>
          <w:szCs w:val="24"/>
        </w:rPr>
      </w:pPr>
      <w:r w:rsidRPr="009277AD">
        <w:rPr>
          <w:rFonts w:cs="Arial"/>
          <w:color w:val="000000"/>
          <w:sz w:val="20"/>
          <w:szCs w:val="24"/>
        </w:rPr>
        <w:t>„ihren Stellvertretungen“</w:t>
      </w:r>
    </w:p>
    <w:p w14:paraId="01895C0F" w14:textId="77777777" w:rsidR="00EE796A" w:rsidRPr="00EE796A" w:rsidRDefault="002D01EE" w:rsidP="002F2C5B">
      <w:pPr>
        <w:numPr>
          <w:ilvl w:val="0"/>
          <w:numId w:val="19"/>
        </w:numPr>
        <w:autoSpaceDE w:val="0"/>
        <w:autoSpaceDN w:val="0"/>
        <w:adjustRightInd w:val="0"/>
        <w:spacing w:after="240" w:line="276" w:lineRule="auto"/>
        <w:rPr>
          <w:rFonts w:cs="Arial"/>
          <w:color w:val="000000"/>
          <w:szCs w:val="24"/>
        </w:rPr>
      </w:pPr>
      <w:r w:rsidRPr="00EE796A">
        <w:rPr>
          <w:rFonts w:cs="Arial"/>
          <w:color w:val="000000"/>
          <w:szCs w:val="24"/>
        </w:rPr>
        <w:lastRenderedPageBreak/>
        <w:t xml:space="preserve">die Voraussetzungen zur Ernennung zum Ehrenbeamten erfüllt. </w:t>
      </w:r>
    </w:p>
    <w:p w14:paraId="0D9D69DE" w14:textId="77777777" w:rsidR="002D01EE" w:rsidRPr="00B3447D" w:rsidRDefault="002D01EE" w:rsidP="00B93940">
      <w:pPr>
        <w:autoSpaceDE w:val="0"/>
        <w:autoSpaceDN w:val="0"/>
        <w:adjustRightInd w:val="0"/>
        <w:spacing w:after="240" w:line="276" w:lineRule="auto"/>
        <w:rPr>
          <w:rFonts w:cs="Arial"/>
          <w:color w:val="000000"/>
          <w:szCs w:val="24"/>
        </w:rPr>
      </w:pPr>
      <w:r w:rsidRPr="0092018F">
        <w:rPr>
          <w:rFonts w:cs="Arial"/>
          <w:color w:val="000000"/>
          <w:szCs w:val="24"/>
        </w:rPr>
        <w:t xml:space="preserve">(2) Die Kreiswehrführung </w:t>
      </w:r>
      <w:r w:rsidR="00855892" w:rsidRPr="00373322">
        <w:rPr>
          <w:rFonts w:cs="Arial"/>
          <w:color w:val="000000"/>
          <w:szCs w:val="24"/>
        </w:rPr>
        <w:t>hat im Ehrenbeamtenverhältnis zum Kreis die Aufgabe</w:t>
      </w:r>
      <w:r w:rsidR="00855892" w:rsidRPr="003A6686">
        <w:rPr>
          <w:rFonts w:cs="Arial"/>
          <w:color w:val="000000"/>
          <w:szCs w:val="24"/>
        </w:rPr>
        <w:t>n</w:t>
      </w:r>
    </w:p>
    <w:p w14:paraId="6AF328E3" w14:textId="77777777" w:rsidR="00855892" w:rsidRPr="00373322" w:rsidRDefault="002D01EE" w:rsidP="00154E3B">
      <w:pPr>
        <w:numPr>
          <w:ilvl w:val="0"/>
          <w:numId w:val="22"/>
        </w:numPr>
        <w:autoSpaceDE w:val="0"/>
        <w:autoSpaceDN w:val="0"/>
        <w:adjustRightInd w:val="0"/>
        <w:spacing w:after="240" w:line="276" w:lineRule="auto"/>
        <w:rPr>
          <w:rFonts w:cs="Arial"/>
          <w:color w:val="000000"/>
          <w:szCs w:val="24"/>
        </w:rPr>
      </w:pPr>
      <w:r w:rsidRPr="00373322">
        <w:rPr>
          <w:rFonts w:cs="Arial"/>
          <w:color w:val="000000"/>
          <w:szCs w:val="24"/>
        </w:rPr>
        <w:t>den Kreis in allen Angelegenheiten des Feuerwehrwesens</w:t>
      </w:r>
      <w:r w:rsidR="00855892" w:rsidRPr="00373322">
        <w:rPr>
          <w:rFonts w:cs="Arial"/>
          <w:color w:val="000000"/>
          <w:szCs w:val="24"/>
        </w:rPr>
        <w:t xml:space="preserve"> zu beraten und zu u</w:t>
      </w:r>
      <w:r w:rsidR="00855892" w:rsidRPr="00373322">
        <w:rPr>
          <w:rFonts w:cs="Arial"/>
          <w:color w:val="000000"/>
          <w:szCs w:val="24"/>
        </w:rPr>
        <w:t>n</w:t>
      </w:r>
      <w:r w:rsidR="00855892" w:rsidRPr="00373322">
        <w:rPr>
          <w:rFonts w:cs="Arial"/>
          <w:color w:val="000000"/>
          <w:szCs w:val="24"/>
        </w:rPr>
        <w:t>terstützen,</w:t>
      </w:r>
    </w:p>
    <w:p w14:paraId="0D747D7F" w14:textId="77777777" w:rsidR="00C35B84" w:rsidRDefault="002D01EE" w:rsidP="004521EE">
      <w:pPr>
        <w:autoSpaceDE w:val="0"/>
        <w:autoSpaceDN w:val="0"/>
        <w:adjustRightInd w:val="0"/>
        <w:spacing w:line="276" w:lineRule="auto"/>
        <w:ind w:left="720" w:hanging="360"/>
        <w:rPr>
          <w:rFonts w:cs="Arial"/>
          <w:color w:val="000000"/>
          <w:szCs w:val="24"/>
        </w:rPr>
      </w:pPr>
      <w:r w:rsidRPr="00373322">
        <w:rPr>
          <w:rFonts w:cs="Arial"/>
          <w:color w:val="000000"/>
          <w:szCs w:val="24"/>
        </w:rPr>
        <w:t xml:space="preserve">2. </w:t>
      </w:r>
      <w:r w:rsidR="00154E3B">
        <w:rPr>
          <w:rFonts w:cs="Arial"/>
          <w:color w:val="000000"/>
          <w:szCs w:val="24"/>
        </w:rPr>
        <w:t xml:space="preserve"> </w:t>
      </w:r>
      <w:r w:rsidRPr="00373322">
        <w:rPr>
          <w:rFonts w:cs="Arial"/>
          <w:color w:val="000000"/>
          <w:szCs w:val="24"/>
        </w:rPr>
        <w:t>die Gemeinden bei ihren Aufgaben</w:t>
      </w:r>
      <w:r w:rsidR="00855892" w:rsidRPr="00373322">
        <w:rPr>
          <w:rFonts w:cs="Arial"/>
          <w:color w:val="000000"/>
          <w:szCs w:val="24"/>
        </w:rPr>
        <w:t xml:space="preserve"> zu beraten</w:t>
      </w:r>
      <w:r w:rsidRPr="00373322">
        <w:rPr>
          <w:rFonts w:cs="Arial"/>
          <w:color w:val="000000"/>
          <w:szCs w:val="24"/>
        </w:rPr>
        <w:t xml:space="preserve"> und auf eine ordnungsgemäße Ausbildung und Einsatzbereitschaft der Feuerwehren hin</w:t>
      </w:r>
      <w:r w:rsidR="00855892" w:rsidRPr="00373322">
        <w:rPr>
          <w:rFonts w:cs="Arial"/>
          <w:color w:val="000000"/>
          <w:szCs w:val="24"/>
        </w:rPr>
        <w:t>zuwirken</w:t>
      </w:r>
      <w:r w:rsidRPr="00373322">
        <w:rPr>
          <w:rFonts w:cs="Arial"/>
          <w:color w:val="000000"/>
          <w:szCs w:val="24"/>
        </w:rPr>
        <w:t xml:space="preserve">, </w:t>
      </w:r>
    </w:p>
    <w:p w14:paraId="48FF3818" w14:textId="77777777" w:rsidR="00154E3B" w:rsidRDefault="00154E3B" w:rsidP="004521EE">
      <w:pPr>
        <w:autoSpaceDE w:val="0"/>
        <w:autoSpaceDN w:val="0"/>
        <w:adjustRightInd w:val="0"/>
        <w:spacing w:line="276" w:lineRule="auto"/>
        <w:ind w:left="720" w:hanging="360"/>
        <w:rPr>
          <w:rFonts w:cs="Arial"/>
          <w:color w:val="000000"/>
          <w:sz w:val="20"/>
          <w:szCs w:val="24"/>
        </w:rPr>
      </w:pPr>
    </w:p>
    <w:p w14:paraId="0217CB16" w14:textId="77777777" w:rsidR="002D01EE" w:rsidRDefault="002D01EE" w:rsidP="00AC2170">
      <w:pPr>
        <w:autoSpaceDE w:val="0"/>
        <w:autoSpaceDN w:val="0"/>
        <w:adjustRightInd w:val="0"/>
        <w:spacing w:after="240" w:line="276" w:lineRule="auto"/>
        <w:ind w:left="720" w:hanging="360"/>
        <w:rPr>
          <w:rFonts w:cs="Arial"/>
          <w:color w:val="000000"/>
          <w:szCs w:val="24"/>
        </w:rPr>
      </w:pPr>
      <w:r w:rsidRPr="00373322">
        <w:rPr>
          <w:rFonts w:cs="Arial"/>
          <w:color w:val="000000"/>
          <w:szCs w:val="24"/>
        </w:rPr>
        <w:t xml:space="preserve">3. </w:t>
      </w:r>
      <w:r w:rsidR="00154E3B">
        <w:rPr>
          <w:rFonts w:cs="Arial"/>
          <w:color w:val="000000"/>
          <w:szCs w:val="24"/>
        </w:rPr>
        <w:t xml:space="preserve"> </w:t>
      </w:r>
      <w:r w:rsidRPr="00373322">
        <w:rPr>
          <w:rFonts w:cs="Arial"/>
          <w:color w:val="000000"/>
          <w:szCs w:val="24"/>
        </w:rPr>
        <w:t xml:space="preserve">die Aufsichtsbehörde bei ihren Aufgaben </w:t>
      </w:r>
      <w:r w:rsidR="00855892" w:rsidRPr="00373322">
        <w:rPr>
          <w:rFonts w:cs="Arial"/>
          <w:color w:val="000000"/>
          <w:szCs w:val="24"/>
        </w:rPr>
        <w:t>zu</w:t>
      </w:r>
      <w:r w:rsidRPr="00373322">
        <w:rPr>
          <w:rFonts w:cs="Arial"/>
          <w:color w:val="000000"/>
          <w:szCs w:val="24"/>
        </w:rPr>
        <w:t xml:space="preserve"> </w:t>
      </w:r>
      <w:r w:rsidR="00855892" w:rsidRPr="00373322">
        <w:rPr>
          <w:rFonts w:cs="Arial"/>
          <w:color w:val="000000"/>
          <w:szCs w:val="24"/>
        </w:rPr>
        <w:t>unterstützen</w:t>
      </w:r>
      <w:r w:rsidR="00082822">
        <w:rPr>
          <w:rFonts w:cs="Arial"/>
          <w:color w:val="000000"/>
          <w:szCs w:val="24"/>
        </w:rPr>
        <w:t>.</w:t>
      </w:r>
    </w:p>
    <w:p w14:paraId="65D6C0B7" w14:textId="77777777" w:rsidR="00082822" w:rsidRDefault="00082822" w:rsidP="00AC2170">
      <w:pPr>
        <w:spacing w:after="240" w:line="276" w:lineRule="auto"/>
        <w:ind w:left="426" w:hanging="426"/>
        <w:rPr>
          <w:rFonts w:cs="Arial"/>
          <w:szCs w:val="24"/>
        </w:rPr>
      </w:pPr>
      <w:r w:rsidRPr="00941D7E">
        <w:rPr>
          <w:rFonts w:cs="Arial"/>
          <w:szCs w:val="24"/>
        </w:rPr>
        <w:t>(3)</w:t>
      </w:r>
      <w:r w:rsidR="00CF3315">
        <w:rPr>
          <w:rFonts w:cs="Arial"/>
          <w:szCs w:val="24"/>
        </w:rPr>
        <w:t xml:space="preserve">  </w:t>
      </w:r>
      <w:r w:rsidRPr="00941D7E">
        <w:rPr>
          <w:rFonts w:cs="Arial"/>
          <w:szCs w:val="24"/>
        </w:rPr>
        <w:t>Die Stellvertretung der Kreiswehrführung vertritt diese in deren Verhinderung</w:t>
      </w:r>
      <w:r w:rsidRPr="00941D7E">
        <w:rPr>
          <w:rFonts w:cs="Arial"/>
          <w:szCs w:val="24"/>
        </w:rPr>
        <w:t>s</w:t>
      </w:r>
      <w:r w:rsidRPr="00941D7E">
        <w:rPr>
          <w:rFonts w:cs="Arial"/>
          <w:szCs w:val="24"/>
        </w:rPr>
        <w:t>fall,</w:t>
      </w:r>
      <w:r w:rsidR="00CF3315">
        <w:rPr>
          <w:rFonts w:cs="Arial"/>
          <w:szCs w:val="24"/>
        </w:rPr>
        <w:t xml:space="preserve"> </w:t>
      </w:r>
      <w:r w:rsidRPr="00941D7E">
        <w:rPr>
          <w:rFonts w:cs="Arial"/>
          <w:szCs w:val="24"/>
        </w:rPr>
        <w:t>bei mehreren Stellvertretungen in der Reihenfolge des Diensta</w:t>
      </w:r>
      <w:r w:rsidRPr="00941D7E">
        <w:rPr>
          <w:rFonts w:cs="Arial"/>
          <w:szCs w:val="24"/>
        </w:rPr>
        <w:t>l</w:t>
      </w:r>
      <w:r w:rsidRPr="00941D7E">
        <w:rPr>
          <w:rFonts w:cs="Arial"/>
          <w:szCs w:val="24"/>
        </w:rPr>
        <w:t>ters.</w:t>
      </w:r>
    </w:p>
    <w:p w14:paraId="7AAC0F63" w14:textId="77777777" w:rsidR="00CF3315" w:rsidRDefault="00CF3315" w:rsidP="00B93940">
      <w:pPr>
        <w:autoSpaceDE w:val="0"/>
        <w:autoSpaceDN w:val="0"/>
        <w:adjustRightInd w:val="0"/>
        <w:spacing w:after="240" w:line="276" w:lineRule="auto"/>
        <w:jc w:val="center"/>
        <w:rPr>
          <w:rFonts w:cs="Arial"/>
          <w:b/>
          <w:color w:val="000000"/>
          <w:szCs w:val="24"/>
        </w:rPr>
      </w:pPr>
    </w:p>
    <w:p w14:paraId="35D730D1" w14:textId="77777777" w:rsidR="00211174" w:rsidRPr="00AC1A39" w:rsidRDefault="00211174" w:rsidP="00B93940">
      <w:pPr>
        <w:autoSpaceDE w:val="0"/>
        <w:autoSpaceDN w:val="0"/>
        <w:adjustRightInd w:val="0"/>
        <w:spacing w:after="240" w:line="276" w:lineRule="auto"/>
        <w:jc w:val="center"/>
        <w:rPr>
          <w:rFonts w:cs="Arial"/>
          <w:b/>
          <w:color w:val="000000"/>
          <w:szCs w:val="24"/>
        </w:rPr>
      </w:pPr>
      <w:r w:rsidRPr="00AC1A39">
        <w:rPr>
          <w:rFonts w:cs="Arial"/>
          <w:b/>
          <w:color w:val="000000"/>
          <w:szCs w:val="24"/>
        </w:rPr>
        <w:t xml:space="preserve">§ 11 Wahlen </w:t>
      </w:r>
    </w:p>
    <w:p w14:paraId="1B78927A" w14:textId="77777777" w:rsidR="00211174" w:rsidRDefault="00211174" w:rsidP="00B93940">
      <w:pPr>
        <w:autoSpaceDE w:val="0"/>
        <w:autoSpaceDN w:val="0"/>
        <w:adjustRightInd w:val="0"/>
        <w:spacing w:after="240" w:line="276" w:lineRule="auto"/>
        <w:rPr>
          <w:rFonts w:cs="Arial"/>
          <w:color w:val="000000"/>
          <w:szCs w:val="24"/>
        </w:rPr>
      </w:pPr>
      <w:r w:rsidRPr="00AC1A39">
        <w:rPr>
          <w:rFonts w:cs="Arial"/>
          <w:color w:val="000000"/>
          <w:szCs w:val="24"/>
        </w:rPr>
        <w:t>(1) Die Wahlen zum Vorstand erfolgen unter Leitung des Wahlvorstandes durch gehe</w:t>
      </w:r>
      <w:r w:rsidRPr="00AC1A39">
        <w:rPr>
          <w:rFonts w:cs="Arial"/>
          <w:color w:val="000000"/>
          <w:szCs w:val="24"/>
        </w:rPr>
        <w:t>i</w:t>
      </w:r>
      <w:r w:rsidRPr="00AC1A39">
        <w:rPr>
          <w:rFonts w:cs="Arial"/>
          <w:color w:val="000000"/>
          <w:szCs w:val="24"/>
        </w:rPr>
        <w:t xml:space="preserve">me Abstimmung auf Stimmzetteln. Bei der Wahl des Wahlvorstandes und der </w:t>
      </w:r>
      <w:r w:rsidR="009A6639">
        <w:rPr>
          <w:rFonts w:cs="Arial"/>
          <w:color w:val="000000"/>
          <w:szCs w:val="24"/>
        </w:rPr>
        <w:t>Kasse</w:t>
      </w:r>
      <w:r w:rsidR="009A6639">
        <w:rPr>
          <w:rFonts w:cs="Arial"/>
          <w:color w:val="000000"/>
          <w:szCs w:val="24"/>
        </w:rPr>
        <w:t>n</w:t>
      </w:r>
      <w:r w:rsidR="009A6639">
        <w:rPr>
          <w:rFonts w:cs="Arial"/>
          <w:color w:val="000000"/>
          <w:szCs w:val="24"/>
        </w:rPr>
        <w:t>prüfer</w:t>
      </w:r>
      <w:r w:rsidRPr="00AC1A39">
        <w:rPr>
          <w:rFonts w:cs="Arial"/>
          <w:color w:val="000000"/>
          <w:szCs w:val="24"/>
        </w:rPr>
        <w:t xml:space="preserve">innen und </w:t>
      </w:r>
      <w:r w:rsidR="009A6639">
        <w:rPr>
          <w:rFonts w:cs="Arial"/>
          <w:color w:val="000000"/>
          <w:szCs w:val="24"/>
        </w:rPr>
        <w:t>Kassenprüfer</w:t>
      </w:r>
      <w:r w:rsidRPr="00AC1A39">
        <w:rPr>
          <w:rFonts w:cs="Arial"/>
          <w:color w:val="000000"/>
          <w:szCs w:val="24"/>
        </w:rPr>
        <w:t xml:space="preserve"> wird offen abgestimmt.</w:t>
      </w:r>
      <w:r w:rsidR="00C14C38">
        <w:rPr>
          <w:rFonts w:cs="Arial"/>
          <w:color w:val="000000"/>
          <w:szCs w:val="24"/>
        </w:rPr>
        <w:t xml:space="preserve"> </w:t>
      </w:r>
    </w:p>
    <w:p w14:paraId="7B980FE8" w14:textId="77777777" w:rsidR="00211174" w:rsidRDefault="00211174" w:rsidP="00B93940">
      <w:pPr>
        <w:autoSpaceDE w:val="0"/>
        <w:autoSpaceDN w:val="0"/>
        <w:adjustRightInd w:val="0"/>
        <w:spacing w:after="240" w:line="276" w:lineRule="auto"/>
        <w:rPr>
          <w:rFonts w:cs="Arial"/>
          <w:color w:val="000000"/>
          <w:szCs w:val="24"/>
        </w:rPr>
      </w:pPr>
      <w:r w:rsidRPr="00AC1A39">
        <w:rPr>
          <w:rFonts w:cs="Arial"/>
          <w:color w:val="000000"/>
          <w:szCs w:val="24"/>
        </w:rPr>
        <w:t>(2) Die Kreiswehrführung und ihre Stellvertretung</w:t>
      </w:r>
      <w:r w:rsidR="0020372F" w:rsidRPr="00AC1A39">
        <w:rPr>
          <w:rFonts w:cs="Arial"/>
          <w:szCs w:val="24"/>
          <w:vertAlign w:val="superscript"/>
        </w:rPr>
        <w:t>1</w:t>
      </w:r>
      <w:r w:rsidR="005D213F">
        <w:rPr>
          <w:rFonts w:cs="Arial"/>
          <w:szCs w:val="24"/>
          <w:vertAlign w:val="superscript"/>
        </w:rPr>
        <w:t xml:space="preserve"> </w:t>
      </w:r>
      <w:r w:rsidRPr="00AC1A39">
        <w:rPr>
          <w:rFonts w:cs="Arial"/>
          <w:color w:val="000000"/>
          <w:szCs w:val="24"/>
        </w:rPr>
        <w:t>werden mit der Meh</w:t>
      </w:r>
      <w:r w:rsidRPr="00AC1A39">
        <w:rPr>
          <w:rFonts w:cs="Arial"/>
          <w:color w:val="000000"/>
          <w:szCs w:val="24"/>
        </w:rPr>
        <w:t>r</w:t>
      </w:r>
      <w:r w:rsidRPr="00AC1A39">
        <w:rPr>
          <w:rFonts w:cs="Arial"/>
          <w:color w:val="000000"/>
          <w:szCs w:val="24"/>
        </w:rPr>
        <w:t>heit von mehr als der Hälfte der anwesenden stimmberechtigten Mitglieder gewählt. Gewählt ist, wer die erforderliche Sti</w:t>
      </w:r>
      <w:r w:rsidRPr="00AC1A39">
        <w:rPr>
          <w:rFonts w:cs="Arial"/>
          <w:color w:val="000000"/>
          <w:szCs w:val="24"/>
        </w:rPr>
        <w:t>m</w:t>
      </w:r>
      <w:r w:rsidRPr="00AC1A39">
        <w:rPr>
          <w:rFonts w:cs="Arial"/>
          <w:color w:val="000000"/>
          <w:szCs w:val="24"/>
        </w:rPr>
        <w:t xml:space="preserve">menmehrheit erhält. Wird diese Mehrheit nicht erreicht, wird die Wahl </w:t>
      </w:r>
    </w:p>
    <w:p w14:paraId="13A74353" w14:textId="77777777" w:rsidR="009B4771" w:rsidRDefault="00CF3315" w:rsidP="00CF3315">
      <w:pPr>
        <w:numPr>
          <w:ilvl w:val="0"/>
          <w:numId w:val="23"/>
        </w:numPr>
        <w:autoSpaceDE w:val="0"/>
        <w:autoSpaceDN w:val="0"/>
        <w:adjustRightInd w:val="0"/>
        <w:spacing w:after="240" w:line="276" w:lineRule="auto"/>
        <w:rPr>
          <w:rFonts w:cs="Arial"/>
          <w:color w:val="000000"/>
          <w:szCs w:val="24"/>
        </w:rPr>
      </w:pPr>
      <w:r>
        <w:rPr>
          <w:rFonts w:cs="Arial"/>
          <w:color w:val="000000"/>
          <w:szCs w:val="24"/>
        </w:rPr>
        <w:t xml:space="preserve"> </w:t>
      </w:r>
      <w:r w:rsidR="002B119D" w:rsidRPr="00AC1A39">
        <w:rPr>
          <w:rFonts w:cs="Arial"/>
          <w:color w:val="000000"/>
          <w:szCs w:val="24"/>
        </w:rPr>
        <w:t>sofern mehrere Personen zur Wahl anstehen, durch eine Stichwahl zwischen zwei Bewerbern wiederholt. Die vorgeschlagenen Personen nehmen an der Stichwahl in der Reihenfolge der auf sie entfallenen Stimmenzahlen teil. Bei gleicher Stimmenzahl entscheidet das von der die Wahl leitenden Person zu ziehende Los über die Teilnahme an der Stichwahl. Aufgrund der Stichwahl ist gewählt, wer die meisten Stimmen erhält. Bei Stimmengleichheit entscheidet das Los, das die Wahlle</w:t>
      </w:r>
      <w:r w:rsidR="002B119D" w:rsidRPr="00AC1A39">
        <w:rPr>
          <w:rFonts w:cs="Arial"/>
          <w:color w:val="000000"/>
          <w:szCs w:val="24"/>
        </w:rPr>
        <w:t>i</w:t>
      </w:r>
      <w:r w:rsidR="002B119D" w:rsidRPr="00AC1A39">
        <w:rPr>
          <w:rFonts w:cs="Arial"/>
          <w:color w:val="000000"/>
          <w:szCs w:val="24"/>
        </w:rPr>
        <w:t>tung zieht.</w:t>
      </w:r>
    </w:p>
    <w:p w14:paraId="12CE8D5D" w14:textId="77777777" w:rsidR="009A6639" w:rsidRPr="009A6639" w:rsidRDefault="00CF3315" w:rsidP="00CF3315">
      <w:pPr>
        <w:numPr>
          <w:ilvl w:val="0"/>
          <w:numId w:val="23"/>
        </w:numPr>
        <w:autoSpaceDE w:val="0"/>
        <w:autoSpaceDN w:val="0"/>
        <w:adjustRightInd w:val="0"/>
        <w:spacing w:line="276" w:lineRule="auto"/>
        <w:rPr>
          <w:rFonts w:cs="Arial"/>
          <w:color w:val="000000"/>
          <w:szCs w:val="24"/>
        </w:rPr>
      </w:pPr>
      <w:r>
        <w:rPr>
          <w:rFonts w:cs="Arial"/>
          <w:color w:val="000000"/>
          <w:szCs w:val="24"/>
        </w:rPr>
        <w:t xml:space="preserve"> </w:t>
      </w:r>
      <w:r w:rsidR="009A6639" w:rsidRPr="009A6639">
        <w:rPr>
          <w:rFonts w:cs="Arial"/>
          <w:color w:val="000000"/>
          <w:szCs w:val="24"/>
        </w:rPr>
        <w:t>sofern eine Person zur Wahl ansteht, wiederholt, wobei dann für die Wahl die Mehrheit der abgegebenen Stimmen genügt</w:t>
      </w:r>
      <w:r>
        <w:rPr>
          <w:rFonts w:cs="Arial"/>
          <w:color w:val="000000"/>
          <w:szCs w:val="24"/>
        </w:rPr>
        <w:t>.</w:t>
      </w:r>
      <w:r w:rsidR="009A6639" w:rsidRPr="009A6639">
        <w:rPr>
          <w:rFonts w:cs="Arial"/>
          <w:color w:val="000000"/>
          <w:szCs w:val="24"/>
        </w:rPr>
        <w:t xml:space="preserve"> </w:t>
      </w:r>
    </w:p>
    <w:p w14:paraId="1911E3D5" w14:textId="77777777" w:rsidR="00F10624" w:rsidRDefault="00F10624" w:rsidP="00B93940">
      <w:pPr>
        <w:autoSpaceDE w:val="0"/>
        <w:autoSpaceDN w:val="0"/>
        <w:adjustRightInd w:val="0"/>
        <w:spacing w:after="240" w:line="276" w:lineRule="auto"/>
        <w:rPr>
          <w:rFonts w:cs="Arial"/>
          <w:color w:val="000000"/>
          <w:szCs w:val="24"/>
        </w:rPr>
      </w:pPr>
    </w:p>
    <w:p w14:paraId="5E5E1AF3" w14:textId="77777777" w:rsidR="00211174" w:rsidRDefault="00211174" w:rsidP="00B93940">
      <w:pPr>
        <w:autoSpaceDE w:val="0"/>
        <w:autoSpaceDN w:val="0"/>
        <w:adjustRightInd w:val="0"/>
        <w:spacing w:after="240" w:line="276" w:lineRule="auto"/>
        <w:rPr>
          <w:rFonts w:cs="Arial"/>
          <w:color w:val="000000"/>
          <w:szCs w:val="24"/>
        </w:rPr>
      </w:pPr>
      <w:r w:rsidRPr="00AC1A39">
        <w:rPr>
          <w:rFonts w:cs="Arial"/>
          <w:color w:val="000000"/>
          <w:szCs w:val="24"/>
        </w:rPr>
        <w:t xml:space="preserve">(3) Als Beisitzerin oder Beisitzer, als Mitglied des Wahlvorstandes und als </w:t>
      </w:r>
      <w:r w:rsidR="009A6639">
        <w:rPr>
          <w:rFonts w:cs="Arial"/>
          <w:color w:val="000000"/>
          <w:szCs w:val="24"/>
        </w:rPr>
        <w:t>Kassenpr</w:t>
      </w:r>
      <w:r w:rsidR="009A6639">
        <w:rPr>
          <w:rFonts w:cs="Arial"/>
          <w:color w:val="000000"/>
          <w:szCs w:val="24"/>
        </w:rPr>
        <w:t>ü</w:t>
      </w:r>
      <w:r w:rsidR="009A6639">
        <w:rPr>
          <w:rFonts w:cs="Arial"/>
          <w:color w:val="000000"/>
          <w:szCs w:val="24"/>
        </w:rPr>
        <w:t>fer</w:t>
      </w:r>
      <w:r w:rsidRPr="00AC1A39">
        <w:rPr>
          <w:rFonts w:cs="Arial"/>
          <w:color w:val="000000"/>
          <w:szCs w:val="24"/>
        </w:rPr>
        <w:t xml:space="preserve">in oder </w:t>
      </w:r>
      <w:r w:rsidR="009A6639">
        <w:rPr>
          <w:rFonts w:cs="Arial"/>
          <w:color w:val="000000"/>
          <w:szCs w:val="24"/>
        </w:rPr>
        <w:t>Kassenprüfer</w:t>
      </w:r>
      <w:r w:rsidRPr="00AC1A39">
        <w:rPr>
          <w:rFonts w:cs="Arial"/>
          <w:color w:val="000000"/>
          <w:szCs w:val="24"/>
        </w:rPr>
        <w:t xml:space="preserve"> ist gewählt, wer die meisten Stimmen erhält. Bei Stimme</w:t>
      </w:r>
      <w:r w:rsidRPr="00AC1A39">
        <w:rPr>
          <w:rFonts w:cs="Arial"/>
          <w:color w:val="000000"/>
          <w:szCs w:val="24"/>
        </w:rPr>
        <w:t>n</w:t>
      </w:r>
      <w:r w:rsidRPr="00AC1A39">
        <w:rPr>
          <w:rFonts w:cs="Arial"/>
          <w:color w:val="000000"/>
          <w:szCs w:val="24"/>
        </w:rPr>
        <w:t>gleichheit entsche</w:t>
      </w:r>
      <w:r w:rsidRPr="00AC1A39">
        <w:rPr>
          <w:rFonts w:cs="Arial"/>
          <w:color w:val="000000"/>
          <w:szCs w:val="24"/>
        </w:rPr>
        <w:t>i</w:t>
      </w:r>
      <w:r w:rsidRPr="00AC1A39">
        <w:rPr>
          <w:rFonts w:cs="Arial"/>
          <w:color w:val="000000"/>
          <w:szCs w:val="24"/>
        </w:rPr>
        <w:t>det das Los, das die Wahlleitung zieht.</w:t>
      </w:r>
      <w:r w:rsidR="00FD3A00">
        <w:rPr>
          <w:rFonts w:cs="Arial"/>
          <w:color w:val="000000"/>
          <w:szCs w:val="24"/>
        </w:rPr>
        <w:t xml:space="preserve">  </w:t>
      </w:r>
    </w:p>
    <w:p w14:paraId="5B3CBB6F" w14:textId="77777777" w:rsidR="00EE796A" w:rsidRDefault="00EE796A" w:rsidP="00B93940">
      <w:pPr>
        <w:autoSpaceDE w:val="0"/>
        <w:autoSpaceDN w:val="0"/>
        <w:adjustRightInd w:val="0"/>
        <w:spacing w:after="240" w:line="276" w:lineRule="auto"/>
        <w:rPr>
          <w:rFonts w:cs="Arial"/>
          <w:color w:val="000000"/>
          <w:szCs w:val="24"/>
        </w:rPr>
      </w:pPr>
    </w:p>
    <w:p w14:paraId="43EF8563" w14:textId="77777777" w:rsidR="00F10624" w:rsidRDefault="00F10624" w:rsidP="00F10624">
      <w:pPr>
        <w:autoSpaceDE w:val="0"/>
        <w:autoSpaceDN w:val="0"/>
        <w:adjustRightInd w:val="0"/>
        <w:spacing w:line="276" w:lineRule="auto"/>
        <w:ind w:left="360" w:hanging="360"/>
        <w:rPr>
          <w:rFonts w:cs="Arial"/>
          <w:color w:val="000000"/>
          <w:szCs w:val="24"/>
        </w:rPr>
      </w:pPr>
      <w:r>
        <w:rPr>
          <w:rFonts w:cs="Arial"/>
          <w:color w:val="000000"/>
          <w:szCs w:val="24"/>
        </w:rPr>
        <w:t>______________________</w:t>
      </w:r>
    </w:p>
    <w:p w14:paraId="56DD0EAA" w14:textId="77777777" w:rsidR="00F10624" w:rsidRPr="002B119D" w:rsidRDefault="00F10624" w:rsidP="00F10624">
      <w:pPr>
        <w:autoSpaceDE w:val="0"/>
        <w:autoSpaceDN w:val="0"/>
        <w:adjustRightInd w:val="0"/>
        <w:spacing w:line="276" w:lineRule="auto"/>
        <w:ind w:left="207" w:hanging="207"/>
        <w:rPr>
          <w:rFonts w:cs="Arial"/>
          <w:color w:val="000000"/>
          <w:sz w:val="20"/>
          <w:szCs w:val="24"/>
        </w:rPr>
      </w:pPr>
      <w:r w:rsidRPr="002B119D">
        <w:rPr>
          <w:rFonts w:cs="Arial"/>
          <w:color w:val="000000"/>
          <w:szCs w:val="24"/>
          <w:vertAlign w:val="superscript"/>
        </w:rPr>
        <w:t xml:space="preserve">1 </w:t>
      </w:r>
      <w:r w:rsidRPr="002B119D">
        <w:rPr>
          <w:rFonts w:cs="Arial"/>
          <w:color w:val="000000"/>
          <w:sz w:val="20"/>
          <w:szCs w:val="24"/>
        </w:rPr>
        <w:t xml:space="preserve">falls mehrere Stellvertretungen mit vorheriger Zustimmung des Kreistages gewählt worden sind: </w:t>
      </w:r>
    </w:p>
    <w:p w14:paraId="79887894" w14:textId="77777777" w:rsidR="00F10624" w:rsidRDefault="00F10624" w:rsidP="00F10624">
      <w:pPr>
        <w:autoSpaceDE w:val="0"/>
        <w:autoSpaceDN w:val="0"/>
        <w:adjustRightInd w:val="0"/>
        <w:spacing w:line="276" w:lineRule="auto"/>
        <w:ind w:left="207" w:hanging="207"/>
        <w:rPr>
          <w:rFonts w:cs="Arial"/>
          <w:color w:val="000000"/>
          <w:sz w:val="20"/>
          <w:szCs w:val="24"/>
        </w:rPr>
      </w:pPr>
      <w:r w:rsidRPr="002B119D">
        <w:rPr>
          <w:rFonts w:cs="Arial"/>
          <w:color w:val="000000"/>
          <w:sz w:val="20"/>
          <w:szCs w:val="24"/>
        </w:rPr>
        <w:t>„Stellvertretungen“</w:t>
      </w:r>
    </w:p>
    <w:p w14:paraId="0386CA65" w14:textId="77777777" w:rsidR="00211174" w:rsidRDefault="00211174" w:rsidP="007728BA">
      <w:pPr>
        <w:autoSpaceDE w:val="0"/>
        <w:autoSpaceDN w:val="0"/>
        <w:adjustRightInd w:val="0"/>
        <w:spacing w:after="240" w:line="276" w:lineRule="auto"/>
        <w:rPr>
          <w:rFonts w:cs="Arial"/>
          <w:color w:val="000000"/>
          <w:szCs w:val="24"/>
        </w:rPr>
      </w:pPr>
      <w:r w:rsidRPr="00AC1A39">
        <w:rPr>
          <w:rFonts w:cs="Arial"/>
          <w:color w:val="000000"/>
          <w:szCs w:val="24"/>
        </w:rPr>
        <w:lastRenderedPageBreak/>
        <w:t>(4) Die Wahlleitung hat die amtierende Kreiswehrführung als die oder der Vorsitzende. Die Kreiswehrführung bildet mit drei in der Sitzung zu wählenden Stimmberechtigten den Wah</w:t>
      </w:r>
      <w:r w:rsidRPr="00AC1A39">
        <w:rPr>
          <w:rFonts w:cs="Arial"/>
          <w:color w:val="000000"/>
          <w:szCs w:val="24"/>
        </w:rPr>
        <w:t>l</w:t>
      </w:r>
      <w:r w:rsidRPr="00AC1A39">
        <w:rPr>
          <w:rFonts w:cs="Arial"/>
          <w:color w:val="000000"/>
          <w:szCs w:val="24"/>
        </w:rPr>
        <w:t>vorstand, der für die ordnungsgemäße Durchführung der Wahl verantwortlich ist. Sofern die Kreiswehrführung selbst zur Wahl ansteht, wird die Wahl von ihrer Stel</w:t>
      </w:r>
      <w:r w:rsidRPr="00AC1A39">
        <w:rPr>
          <w:rFonts w:cs="Arial"/>
          <w:color w:val="000000"/>
          <w:szCs w:val="24"/>
        </w:rPr>
        <w:t>l</w:t>
      </w:r>
      <w:r w:rsidRPr="00AC1A39">
        <w:rPr>
          <w:rFonts w:cs="Arial"/>
          <w:color w:val="000000"/>
          <w:szCs w:val="24"/>
        </w:rPr>
        <w:t>vertretung</w:t>
      </w:r>
      <w:r w:rsidR="000465B2">
        <w:rPr>
          <w:rFonts w:cs="Arial"/>
          <w:color w:val="000000"/>
          <w:szCs w:val="24"/>
          <w:vertAlign w:val="superscript"/>
        </w:rPr>
        <w:t>1</w:t>
      </w:r>
      <w:r w:rsidRPr="00AC1A39">
        <w:rPr>
          <w:rFonts w:cs="Arial"/>
          <w:color w:val="000000"/>
          <w:szCs w:val="24"/>
        </w:rPr>
        <w:t xml:space="preserve"> gele</w:t>
      </w:r>
      <w:r w:rsidRPr="00AC1A39">
        <w:rPr>
          <w:rFonts w:cs="Arial"/>
          <w:color w:val="000000"/>
          <w:szCs w:val="24"/>
        </w:rPr>
        <w:t>i</w:t>
      </w:r>
      <w:r w:rsidRPr="00AC1A39">
        <w:rPr>
          <w:rFonts w:cs="Arial"/>
          <w:color w:val="000000"/>
          <w:szCs w:val="24"/>
        </w:rPr>
        <w:t>tet.</w:t>
      </w:r>
      <w:r w:rsidR="00515BCC">
        <w:rPr>
          <w:rFonts w:cs="Arial"/>
          <w:color w:val="000000"/>
          <w:szCs w:val="24"/>
        </w:rPr>
        <w:t xml:space="preserve"> </w:t>
      </w:r>
      <w:r w:rsidRPr="00AC1A39">
        <w:rPr>
          <w:rFonts w:cs="Arial"/>
          <w:color w:val="000000"/>
          <w:szCs w:val="24"/>
        </w:rPr>
        <w:t>Die Stellvertretung</w:t>
      </w:r>
      <w:r w:rsidR="000465B2">
        <w:rPr>
          <w:rFonts w:cs="Arial"/>
          <w:color w:val="000000"/>
          <w:szCs w:val="24"/>
          <w:vertAlign w:val="superscript"/>
        </w:rPr>
        <w:t>2</w:t>
      </w:r>
      <w:r w:rsidRPr="00AC1A39">
        <w:rPr>
          <w:rFonts w:cs="Arial"/>
          <w:color w:val="000000"/>
          <w:szCs w:val="24"/>
        </w:rPr>
        <w:t xml:space="preserve"> der Kreiswehrführung wird unter der Leitung der Kreiswehrführung gewählt. Stehen weder Kreiswehrführung noch ihre Stellvertr</w:t>
      </w:r>
      <w:r w:rsidRPr="00AC1A39">
        <w:rPr>
          <w:rFonts w:cs="Arial"/>
          <w:color w:val="000000"/>
          <w:szCs w:val="24"/>
        </w:rPr>
        <w:t>e</w:t>
      </w:r>
      <w:r w:rsidRPr="00AC1A39">
        <w:rPr>
          <w:rFonts w:cs="Arial"/>
          <w:color w:val="000000"/>
          <w:szCs w:val="24"/>
        </w:rPr>
        <w:t>tung</w:t>
      </w:r>
      <w:r w:rsidR="000465B2">
        <w:rPr>
          <w:rFonts w:cs="Arial"/>
          <w:color w:val="000000"/>
          <w:szCs w:val="24"/>
          <w:vertAlign w:val="superscript"/>
        </w:rPr>
        <w:t>2</w:t>
      </w:r>
      <w:r w:rsidRPr="00AC1A39">
        <w:rPr>
          <w:rFonts w:cs="Arial"/>
          <w:color w:val="000000"/>
          <w:szCs w:val="24"/>
        </w:rPr>
        <w:t xml:space="preserve"> zur Verfügung, wird die </w:t>
      </w:r>
      <w:r w:rsidRPr="0092018F">
        <w:rPr>
          <w:rFonts w:cs="Arial"/>
          <w:color w:val="000000"/>
          <w:szCs w:val="24"/>
        </w:rPr>
        <w:t xml:space="preserve">Wahl vom </w:t>
      </w:r>
      <w:r w:rsidRPr="00515BCC">
        <w:rPr>
          <w:rFonts w:cs="Arial"/>
          <w:color w:val="000000"/>
          <w:szCs w:val="24"/>
        </w:rPr>
        <w:t>dienstältesten Vorstandsmi</w:t>
      </w:r>
      <w:r w:rsidRPr="00515BCC">
        <w:rPr>
          <w:rFonts w:cs="Arial"/>
          <w:color w:val="000000"/>
          <w:szCs w:val="24"/>
        </w:rPr>
        <w:t>t</w:t>
      </w:r>
      <w:r w:rsidRPr="00515BCC">
        <w:rPr>
          <w:rFonts w:cs="Arial"/>
          <w:color w:val="000000"/>
          <w:szCs w:val="24"/>
        </w:rPr>
        <w:t>glied geleitet.</w:t>
      </w:r>
      <w:r w:rsidRPr="00A35A61">
        <w:rPr>
          <w:rFonts w:cs="Arial"/>
          <w:color w:val="000000"/>
          <w:szCs w:val="24"/>
        </w:rPr>
        <w:t xml:space="preserve"> </w:t>
      </w:r>
    </w:p>
    <w:p w14:paraId="650F2549" w14:textId="77777777" w:rsidR="0056237B" w:rsidRDefault="00515BCC" w:rsidP="007728BA">
      <w:pPr>
        <w:autoSpaceDE w:val="0"/>
        <w:autoSpaceDN w:val="0"/>
        <w:adjustRightInd w:val="0"/>
        <w:spacing w:after="240" w:line="276" w:lineRule="auto"/>
        <w:rPr>
          <w:rFonts w:cs="Arial"/>
          <w:szCs w:val="24"/>
          <w:vertAlign w:val="superscript"/>
        </w:rPr>
      </w:pPr>
      <w:r>
        <w:rPr>
          <w:rFonts w:cs="Arial"/>
          <w:color w:val="000000"/>
          <w:szCs w:val="24"/>
        </w:rPr>
        <w:t xml:space="preserve">(5) </w:t>
      </w:r>
      <w:r w:rsidRPr="009A6639">
        <w:rPr>
          <w:rFonts w:cs="Arial"/>
          <w:color w:val="000000"/>
          <w:szCs w:val="24"/>
        </w:rPr>
        <w:t>W</w:t>
      </w:r>
      <w:r w:rsidR="00244997" w:rsidRPr="009A6639">
        <w:rPr>
          <w:rFonts w:cs="Arial"/>
          <w:color w:val="000000"/>
          <w:szCs w:val="24"/>
        </w:rPr>
        <w:t>ahlvorschläge müssen von mindestens fünf Mitglieder</w:t>
      </w:r>
      <w:r w:rsidR="005E2684" w:rsidRPr="009A6639">
        <w:rPr>
          <w:rFonts w:cs="Arial"/>
          <w:color w:val="000000"/>
          <w:szCs w:val="24"/>
        </w:rPr>
        <w:t>n</w:t>
      </w:r>
      <w:r w:rsidR="00244997" w:rsidRPr="009A6639">
        <w:rPr>
          <w:rFonts w:cs="Arial"/>
          <w:color w:val="000000"/>
          <w:szCs w:val="24"/>
        </w:rPr>
        <w:t xml:space="preserve"> der Mitgliederversam</w:t>
      </w:r>
      <w:r w:rsidR="00244997" w:rsidRPr="009A6639">
        <w:rPr>
          <w:rFonts w:cs="Arial"/>
          <w:color w:val="000000"/>
          <w:szCs w:val="24"/>
        </w:rPr>
        <w:t>m</w:t>
      </w:r>
      <w:r w:rsidR="00244997" w:rsidRPr="009A6639">
        <w:rPr>
          <w:rFonts w:cs="Arial"/>
          <w:color w:val="000000"/>
          <w:szCs w:val="24"/>
        </w:rPr>
        <w:t xml:space="preserve">lung unterzeichnet sein. </w:t>
      </w:r>
      <w:r w:rsidR="0056237B" w:rsidRPr="009A6639">
        <w:rPr>
          <w:rFonts w:cs="Arial"/>
          <w:color w:val="000000"/>
          <w:szCs w:val="24"/>
        </w:rPr>
        <w:t>Wahlvorschläge für die Kreiswehrführung und ihre Stellvertr</w:t>
      </w:r>
      <w:r w:rsidR="0056237B" w:rsidRPr="009A6639">
        <w:rPr>
          <w:rFonts w:cs="Arial"/>
          <w:color w:val="000000"/>
          <w:szCs w:val="24"/>
        </w:rPr>
        <w:t>e</w:t>
      </w:r>
      <w:r w:rsidR="0056237B" w:rsidRPr="009A6639">
        <w:rPr>
          <w:rFonts w:cs="Arial"/>
          <w:color w:val="000000"/>
          <w:szCs w:val="24"/>
        </w:rPr>
        <w:t>tung</w:t>
      </w:r>
      <w:r w:rsidR="000465B2">
        <w:rPr>
          <w:rFonts w:cs="Arial"/>
          <w:color w:val="000000"/>
          <w:szCs w:val="24"/>
          <w:vertAlign w:val="superscript"/>
        </w:rPr>
        <w:t>2</w:t>
      </w:r>
      <w:r w:rsidR="0056237B" w:rsidRPr="009A6639">
        <w:rPr>
          <w:rFonts w:cs="Arial"/>
          <w:color w:val="000000"/>
          <w:szCs w:val="24"/>
        </w:rPr>
        <w:t xml:space="preserve"> </w:t>
      </w:r>
      <w:r w:rsidR="009A6639">
        <w:rPr>
          <w:rFonts w:cs="Arial"/>
          <w:color w:val="000000"/>
          <w:szCs w:val="24"/>
        </w:rPr>
        <w:t xml:space="preserve">müssen </w:t>
      </w:r>
      <w:r w:rsidR="0056237B" w:rsidRPr="009A6639">
        <w:rPr>
          <w:rFonts w:cs="Arial"/>
          <w:color w:val="000000"/>
          <w:szCs w:val="24"/>
        </w:rPr>
        <w:t xml:space="preserve">schriftlich zwei Wochen vor dem Wahltermin bei der Landrätin oder dem </w:t>
      </w:r>
      <w:r w:rsidR="005E2684" w:rsidRPr="009A6639">
        <w:rPr>
          <w:rFonts w:cs="Arial"/>
          <w:color w:val="000000"/>
          <w:szCs w:val="24"/>
        </w:rPr>
        <w:t>L</w:t>
      </w:r>
      <w:r w:rsidR="0056237B" w:rsidRPr="009A6639">
        <w:rPr>
          <w:rFonts w:cs="Arial"/>
          <w:color w:val="000000"/>
          <w:szCs w:val="24"/>
        </w:rPr>
        <w:t>andrat eingereicht werden, für die übrigen Mitglieder des Vorstandes</w:t>
      </w:r>
      <w:r w:rsidR="005E3E7F" w:rsidRPr="009A6639">
        <w:rPr>
          <w:rFonts w:cs="Arial"/>
          <w:color w:val="000000"/>
          <w:szCs w:val="24"/>
        </w:rPr>
        <w:t xml:space="preserve"> bei der Krei</w:t>
      </w:r>
      <w:r w:rsidR="005E3E7F" w:rsidRPr="009A6639">
        <w:rPr>
          <w:rFonts w:cs="Arial"/>
          <w:color w:val="000000"/>
          <w:szCs w:val="24"/>
        </w:rPr>
        <w:t>s</w:t>
      </w:r>
      <w:r w:rsidR="005E3E7F" w:rsidRPr="009A6639">
        <w:rPr>
          <w:rFonts w:cs="Arial"/>
          <w:color w:val="000000"/>
          <w:szCs w:val="24"/>
        </w:rPr>
        <w:t>wehrfü</w:t>
      </w:r>
      <w:r w:rsidR="005E3E7F" w:rsidRPr="009A6639">
        <w:rPr>
          <w:rFonts w:cs="Arial"/>
          <w:color w:val="000000"/>
          <w:szCs w:val="24"/>
        </w:rPr>
        <w:t>h</w:t>
      </w:r>
      <w:r w:rsidR="005E3E7F" w:rsidRPr="009A6639">
        <w:rPr>
          <w:rFonts w:cs="Arial"/>
          <w:color w:val="000000"/>
          <w:szCs w:val="24"/>
        </w:rPr>
        <w:t>rung.</w:t>
      </w:r>
    </w:p>
    <w:p w14:paraId="11163BE3" w14:textId="77777777" w:rsidR="00605F55" w:rsidRPr="00541823" w:rsidRDefault="00211174" w:rsidP="00B93940">
      <w:pPr>
        <w:autoSpaceDE w:val="0"/>
        <w:autoSpaceDN w:val="0"/>
        <w:adjustRightInd w:val="0"/>
        <w:spacing w:after="240" w:line="276" w:lineRule="auto"/>
        <w:rPr>
          <w:rFonts w:cs="Arial"/>
          <w:color w:val="000000"/>
          <w:szCs w:val="24"/>
        </w:rPr>
      </w:pPr>
      <w:r w:rsidRPr="00FC1832">
        <w:rPr>
          <w:rFonts w:cs="Arial"/>
          <w:color w:val="000000"/>
          <w:szCs w:val="24"/>
        </w:rPr>
        <w:t>(6) Die Amtszeit der Kreiswehrführung und ihrer Stel</w:t>
      </w:r>
      <w:r w:rsidRPr="00FC1832">
        <w:rPr>
          <w:rFonts w:cs="Arial"/>
          <w:color w:val="000000"/>
          <w:szCs w:val="24"/>
        </w:rPr>
        <w:t>l</w:t>
      </w:r>
      <w:r w:rsidRPr="00FC1832">
        <w:rPr>
          <w:rFonts w:cs="Arial"/>
          <w:color w:val="000000"/>
          <w:szCs w:val="24"/>
        </w:rPr>
        <w:t>vertretung</w:t>
      </w:r>
      <w:r w:rsidR="000465B2">
        <w:rPr>
          <w:rFonts w:cs="Arial"/>
          <w:color w:val="000000"/>
          <w:szCs w:val="24"/>
          <w:vertAlign w:val="superscript"/>
        </w:rPr>
        <w:t>2</w:t>
      </w:r>
      <w:r w:rsidRPr="00FC1832">
        <w:rPr>
          <w:rFonts w:cs="Arial"/>
          <w:color w:val="000000"/>
          <w:szCs w:val="24"/>
        </w:rPr>
        <w:t xml:space="preserve"> beginnt mit dem Tage, an dem die Ernennung zu</w:t>
      </w:r>
      <w:r w:rsidR="008B7E53">
        <w:rPr>
          <w:rFonts w:cs="Arial"/>
          <w:color w:val="000000"/>
          <w:szCs w:val="24"/>
        </w:rPr>
        <w:t>r Ehrenbeamtin oder zu</w:t>
      </w:r>
      <w:r w:rsidRPr="00FC1832">
        <w:rPr>
          <w:rFonts w:cs="Arial"/>
          <w:color w:val="000000"/>
          <w:szCs w:val="24"/>
        </w:rPr>
        <w:t xml:space="preserve">m Ehrenbeamten wirksam wird. </w:t>
      </w:r>
      <w:r w:rsidR="00515BCC">
        <w:rPr>
          <w:rFonts w:cs="Arial"/>
          <w:color w:val="000000"/>
          <w:szCs w:val="24"/>
        </w:rPr>
        <w:t>D</w:t>
      </w:r>
      <w:r w:rsidRPr="00FC1832">
        <w:rPr>
          <w:rFonts w:cs="Arial"/>
          <w:color w:val="000000"/>
          <w:szCs w:val="24"/>
        </w:rPr>
        <w:t>ie Amtszeit der übrigen Mi</w:t>
      </w:r>
      <w:r w:rsidRPr="00FC1832">
        <w:rPr>
          <w:rFonts w:cs="Arial"/>
          <w:color w:val="000000"/>
          <w:szCs w:val="24"/>
        </w:rPr>
        <w:t>t</w:t>
      </w:r>
      <w:r w:rsidRPr="00FC1832">
        <w:rPr>
          <w:rFonts w:cs="Arial"/>
          <w:color w:val="000000"/>
          <w:szCs w:val="24"/>
        </w:rPr>
        <w:t>glieder des Vorstandes beginnt mit dem Tage ihrer Wahl oder dem Ablauf der Amtszeit ihrer Vorgängerinnen oder Vo</w:t>
      </w:r>
      <w:r w:rsidRPr="00541823">
        <w:rPr>
          <w:rFonts w:cs="Arial"/>
          <w:color w:val="000000"/>
          <w:szCs w:val="24"/>
        </w:rPr>
        <w:t>r</w:t>
      </w:r>
      <w:r w:rsidRPr="00541823">
        <w:rPr>
          <w:rFonts w:cs="Arial"/>
          <w:color w:val="000000"/>
          <w:szCs w:val="24"/>
        </w:rPr>
        <w:t xml:space="preserve">gänger. </w:t>
      </w:r>
    </w:p>
    <w:p w14:paraId="1D042931" w14:textId="77777777" w:rsidR="00941D7E" w:rsidRDefault="00211174" w:rsidP="00B93940">
      <w:pPr>
        <w:autoSpaceDE w:val="0"/>
        <w:autoSpaceDN w:val="0"/>
        <w:adjustRightInd w:val="0"/>
        <w:spacing w:after="240" w:line="276" w:lineRule="auto"/>
        <w:rPr>
          <w:rFonts w:cs="Arial"/>
          <w:color w:val="000000"/>
          <w:szCs w:val="24"/>
        </w:rPr>
      </w:pPr>
      <w:r w:rsidRPr="00541823">
        <w:rPr>
          <w:rFonts w:cs="Arial"/>
          <w:color w:val="000000"/>
          <w:szCs w:val="24"/>
        </w:rPr>
        <w:t xml:space="preserve">(7) Wiederwahlen zum Vorstand sind auch nach Vollendung des </w:t>
      </w:r>
      <w:r w:rsidR="00211D5F" w:rsidRPr="00373322">
        <w:rPr>
          <w:rFonts w:cs="Arial"/>
          <w:color w:val="000000"/>
          <w:szCs w:val="24"/>
        </w:rPr>
        <w:t>61</w:t>
      </w:r>
      <w:r w:rsidRPr="0092018F">
        <w:rPr>
          <w:rFonts w:cs="Arial"/>
          <w:color w:val="000000"/>
          <w:szCs w:val="24"/>
        </w:rPr>
        <w:t>. Lebensjahres z</w:t>
      </w:r>
      <w:r w:rsidRPr="0092018F">
        <w:rPr>
          <w:rFonts w:cs="Arial"/>
          <w:color w:val="000000"/>
          <w:szCs w:val="24"/>
        </w:rPr>
        <w:t>u</w:t>
      </w:r>
      <w:r w:rsidRPr="0092018F">
        <w:rPr>
          <w:rFonts w:cs="Arial"/>
          <w:color w:val="000000"/>
          <w:szCs w:val="24"/>
        </w:rPr>
        <w:t>läs</w:t>
      </w:r>
      <w:r w:rsidRPr="00A35A61">
        <w:rPr>
          <w:rFonts w:cs="Arial"/>
          <w:color w:val="000000"/>
          <w:szCs w:val="24"/>
        </w:rPr>
        <w:t>sig. Die Amtszeit endet in diesem Fall mit dem Übertritt in die Ehrenabteilung.</w:t>
      </w:r>
    </w:p>
    <w:p w14:paraId="43ACF958" w14:textId="77777777" w:rsidR="00211174" w:rsidRDefault="00211174" w:rsidP="00B93940">
      <w:pPr>
        <w:autoSpaceDE w:val="0"/>
        <w:autoSpaceDN w:val="0"/>
        <w:adjustRightInd w:val="0"/>
        <w:spacing w:after="240" w:line="276" w:lineRule="auto"/>
        <w:rPr>
          <w:rFonts w:cs="Arial"/>
          <w:color w:val="000000"/>
          <w:szCs w:val="24"/>
        </w:rPr>
      </w:pPr>
      <w:r w:rsidRPr="00AC1A39">
        <w:rPr>
          <w:rFonts w:cs="Arial"/>
          <w:color w:val="000000"/>
          <w:szCs w:val="24"/>
        </w:rPr>
        <w:t xml:space="preserve">(8) Scheiden Mitglieder des Vorstandes vorzeitig aus ihrem Amt, so ist innerhalb von drei Monaten eine Ersatzwahl durchzuführen. </w:t>
      </w:r>
      <w:r w:rsidR="009A6639">
        <w:rPr>
          <w:rFonts w:cs="Arial"/>
          <w:color w:val="000000"/>
          <w:szCs w:val="24"/>
        </w:rPr>
        <w:t xml:space="preserve">Bei </w:t>
      </w:r>
      <w:r w:rsidR="008B7E53">
        <w:rPr>
          <w:rFonts w:cs="Arial"/>
          <w:color w:val="000000"/>
          <w:szCs w:val="24"/>
        </w:rPr>
        <w:t xml:space="preserve">Beisitzerinnen und </w:t>
      </w:r>
      <w:r w:rsidR="009A6639">
        <w:rPr>
          <w:rFonts w:cs="Arial"/>
          <w:color w:val="000000"/>
          <w:szCs w:val="24"/>
        </w:rPr>
        <w:t>Beisitzern ist eine Ersatzwahl späte</w:t>
      </w:r>
      <w:r w:rsidR="009A6639">
        <w:rPr>
          <w:rFonts w:cs="Arial"/>
          <w:color w:val="000000"/>
          <w:szCs w:val="24"/>
        </w:rPr>
        <w:t>s</w:t>
      </w:r>
      <w:r w:rsidR="009A6639">
        <w:rPr>
          <w:rFonts w:cs="Arial"/>
          <w:color w:val="000000"/>
          <w:szCs w:val="24"/>
        </w:rPr>
        <w:t>tens zur nächsten Jahreshauptversammlung durchzuführen.</w:t>
      </w:r>
    </w:p>
    <w:p w14:paraId="5DE675D1" w14:textId="77777777" w:rsidR="002D01EE" w:rsidRDefault="00211174" w:rsidP="00B93940">
      <w:pPr>
        <w:spacing w:after="240" w:line="276" w:lineRule="auto"/>
        <w:rPr>
          <w:rFonts w:cs="Arial"/>
          <w:color w:val="000000"/>
          <w:szCs w:val="24"/>
        </w:rPr>
      </w:pPr>
      <w:r w:rsidRPr="00AC1A39">
        <w:rPr>
          <w:rFonts w:cs="Arial"/>
          <w:color w:val="000000"/>
          <w:szCs w:val="24"/>
        </w:rPr>
        <w:t>(9) Nach jeder Wahl hat der Wahlvorstand das Ergebnis schriftlich festzustellen und die Niede</w:t>
      </w:r>
      <w:r w:rsidRPr="00AC1A39">
        <w:rPr>
          <w:rFonts w:cs="Arial"/>
          <w:color w:val="000000"/>
          <w:szCs w:val="24"/>
        </w:rPr>
        <w:t>r</w:t>
      </w:r>
      <w:r w:rsidRPr="00AC1A39">
        <w:rPr>
          <w:rFonts w:cs="Arial"/>
          <w:color w:val="000000"/>
          <w:szCs w:val="24"/>
        </w:rPr>
        <w:t>schrift zu unterzeichnen.</w:t>
      </w:r>
    </w:p>
    <w:p w14:paraId="6D42AC63" w14:textId="77777777" w:rsidR="00516136" w:rsidRDefault="00516136" w:rsidP="00B93940">
      <w:pPr>
        <w:spacing w:after="240" w:line="276" w:lineRule="auto"/>
        <w:rPr>
          <w:rFonts w:cs="Arial"/>
          <w:color w:val="000000"/>
          <w:szCs w:val="24"/>
        </w:rPr>
      </w:pPr>
    </w:p>
    <w:p w14:paraId="31DC4D86" w14:textId="77777777" w:rsidR="009A6639" w:rsidRPr="00AC1A39" w:rsidRDefault="009A6639" w:rsidP="009A6639">
      <w:pPr>
        <w:pStyle w:val="StandardWeb"/>
        <w:spacing w:after="240" w:line="276" w:lineRule="auto"/>
        <w:jc w:val="center"/>
        <w:rPr>
          <w:rFonts w:cs="Arial"/>
          <w:b/>
          <w:color w:val="000000"/>
        </w:rPr>
      </w:pPr>
      <w:r w:rsidRPr="00AC1A39">
        <w:rPr>
          <w:rFonts w:cs="Arial"/>
          <w:b/>
          <w:color w:val="000000"/>
        </w:rPr>
        <w:t xml:space="preserve">§ 12 Behandlung von Widersprüchen </w:t>
      </w:r>
    </w:p>
    <w:p w14:paraId="6B96D562" w14:textId="77777777" w:rsidR="009A6639" w:rsidRPr="00941D7E" w:rsidRDefault="009A6639" w:rsidP="009A6639">
      <w:pPr>
        <w:pStyle w:val="StandardInMin"/>
        <w:spacing w:after="240" w:line="276" w:lineRule="auto"/>
        <w:rPr>
          <w:rFonts w:cs="Arial"/>
          <w:szCs w:val="24"/>
        </w:rPr>
      </w:pPr>
      <w:r w:rsidRPr="00AC1A39">
        <w:rPr>
          <w:rFonts w:cs="Arial"/>
          <w:szCs w:val="24"/>
        </w:rPr>
        <w:t>(1) Über Widersprüche von Mitgliedern der freiwilligen Feuerwehren gegen Ordnung</w:t>
      </w:r>
      <w:r w:rsidRPr="00AC1A39">
        <w:rPr>
          <w:rFonts w:cs="Arial"/>
          <w:szCs w:val="24"/>
        </w:rPr>
        <w:t>s</w:t>
      </w:r>
      <w:r w:rsidRPr="00AC1A39">
        <w:rPr>
          <w:rFonts w:cs="Arial"/>
          <w:szCs w:val="24"/>
        </w:rPr>
        <w:t>maßnahmen, denen noch nicht abgeholfen wo</w:t>
      </w:r>
      <w:r w:rsidRPr="00AC1A39">
        <w:rPr>
          <w:rFonts w:cs="Arial"/>
          <w:szCs w:val="24"/>
        </w:rPr>
        <w:t>r</w:t>
      </w:r>
      <w:r w:rsidRPr="00AC1A39">
        <w:rPr>
          <w:rFonts w:cs="Arial"/>
          <w:szCs w:val="24"/>
        </w:rPr>
        <w:t>den ist, entscheidet der Vorstand.</w:t>
      </w:r>
    </w:p>
    <w:p w14:paraId="14850A4A" w14:textId="77777777" w:rsidR="00F10624" w:rsidRDefault="009A6639" w:rsidP="00C83AC7">
      <w:pPr>
        <w:spacing w:after="240" w:line="276" w:lineRule="auto"/>
        <w:rPr>
          <w:rFonts w:cs="Arial"/>
          <w:color w:val="000000"/>
          <w:szCs w:val="24"/>
        </w:rPr>
      </w:pPr>
      <w:r w:rsidRPr="00941D7E">
        <w:rPr>
          <w:rFonts w:cs="Arial"/>
          <w:color w:val="000000"/>
          <w:szCs w:val="24"/>
        </w:rPr>
        <w:t>(2) Zur Verhandlung sind die Widerspruchsführerin oder der Widerspruchsführer und die Betroffenen sowie Zeuginnen oder Zeugen spätestens 14 Tage vor dem anberau</w:t>
      </w:r>
      <w:r w:rsidRPr="00941D7E">
        <w:rPr>
          <w:rFonts w:cs="Arial"/>
          <w:color w:val="000000"/>
          <w:szCs w:val="24"/>
        </w:rPr>
        <w:t>m</w:t>
      </w:r>
      <w:r w:rsidRPr="00941D7E">
        <w:rPr>
          <w:rFonts w:cs="Arial"/>
          <w:color w:val="000000"/>
          <w:szCs w:val="24"/>
        </w:rPr>
        <w:t>ten Termin schriftlich zu laden.</w:t>
      </w:r>
      <w:r w:rsidR="00F10624">
        <w:rPr>
          <w:rFonts w:cs="Arial"/>
          <w:color w:val="000000"/>
          <w:szCs w:val="24"/>
        </w:rPr>
        <w:t xml:space="preserve"> </w:t>
      </w:r>
      <w:r w:rsidR="00C83AC7" w:rsidRPr="00C83AC7">
        <w:rPr>
          <w:rFonts w:cs="Arial"/>
          <w:color w:val="000000"/>
          <w:szCs w:val="24"/>
        </w:rPr>
        <w:t>Über die Verhandlung ist eine Niederschrift zu fertigen.</w:t>
      </w:r>
      <w:r w:rsidR="00C83AC7">
        <w:rPr>
          <w:rFonts w:cs="Arial"/>
          <w:color w:val="000000"/>
          <w:szCs w:val="24"/>
        </w:rPr>
        <w:t xml:space="preserve"> Wird </w:t>
      </w:r>
      <w:r w:rsidR="00C83AC7" w:rsidRPr="00C83AC7">
        <w:rPr>
          <w:rFonts w:cs="Arial"/>
          <w:color w:val="000000"/>
          <w:szCs w:val="24"/>
        </w:rPr>
        <w:t>der festgelegte Termin durch die Widerspruchsführerin oder den Widerspruch</w:t>
      </w:r>
      <w:r w:rsidR="00C83AC7">
        <w:rPr>
          <w:rFonts w:cs="Arial"/>
          <w:color w:val="000000"/>
          <w:szCs w:val="24"/>
        </w:rPr>
        <w:t xml:space="preserve">sführer ohne </w:t>
      </w:r>
      <w:r w:rsidR="00C83AC7" w:rsidRPr="00C83AC7">
        <w:rPr>
          <w:rFonts w:cs="Arial"/>
          <w:color w:val="000000"/>
          <w:szCs w:val="24"/>
        </w:rPr>
        <w:t xml:space="preserve">Begründung nicht wahrgenommen, so kann eine Entscheidung ohne Anhörung </w:t>
      </w:r>
      <w:r w:rsidR="00C83AC7">
        <w:rPr>
          <w:rFonts w:cs="Arial"/>
          <w:color w:val="000000"/>
          <w:szCs w:val="24"/>
        </w:rPr>
        <w:t xml:space="preserve">getroffen werden. </w:t>
      </w:r>
    </w:p>
    <w:p w14:paraId="4EE86BC2" w14:textId="77777777" w:rsidR="00F10624" w:rsidRDefault="00F10624" w:rsidP="009A6639">
      <w:pPr>
        <w:autoSpaceDE w:val="0"/>
        <w:autoSpaceDN w:val="0"/>
        <w:adjustRightInd w:val="0"/>
        <w:spacing w:line="276" w:lineRule="auto"/>
        <w:ind w:left="720" w:hanging="360"/>
        <w:rPr>
          <w:rFonts w:cs="Arial"/>
          <w:color w:val="000000"/>
          <w:szCs w:val="24"/>
        </w:rPr>
      </w:pPr>
    </w:p>
    <w:p w14:paraId="457AD821" w14:textId="77777777" w:rsidR="00F10624" w:rsidRDefault="00F10624" w:rsidP="009A6639">
      <w:pPr>
        <w:autoSpaceDE w:val="0"/>
        <w:autoSpaceDN w:val="0"/>
        <w:adjustRightInd w:val="0"/>
        <w:spacing w:line="276" w:lineRule="auto"/>
        <w:ind w:left="720" w:hanging="360"/>
        <w:rPr>
          <w:rFonts w:cs="Arial"/>
          <w:color w:val="000000"/>
          <w:szCs w:val="24"/>
        </w:rPr>
      </w:pPr>
    </w:p>
    <w:p w14:paraId="14C23DFC" w14:textId="77777777" w:rsidR="009A6639" w:rsidRDefault="009A6639" w:rsidP="00C83AC7">
      <w:pPr>
        <w:autoSpaceDE w:val="0"/>
        <w:autoSpaceDN w:val="0"/>
        <w:adjustRightInd w:val="0"/>
        <w:spacing w:line="276" w:lineRule="auto"/>
        <w:ind w:left="502" w:hanging="360"/>
        <w:rPr>
          <w:rFonts w:cs="Arial"/>
          <w:color w:val="000000"/>
          <w:szCs w:val="24"/>
        </w:rPr>
      </w:pPr>
      <w:r>
        <w:rPr>
          <w:rFonts w:cs="Arial"/>
          <w:color w:val="000000"/>
          <w:szCs w:val="24"/>
        </w:rPr>
        <w:t>______________________</w:t>
      </w:r>
    </w:p>
    <w:p w14:paraId="7AD0B7C6" w14:textId="77777777" w:rsidR="000465B2" w:rsidRDefault="00C83AC7" w:rsidP="00C83AC7">
      <w:pPr>
        <w:autoSpaceDE w:val="0"/>
        <w:autoSpaceDN w:val="0"/>
        <w:adjustRightInd w:val="0"/>
        <w:spacing w:line="240" w:lineRule="auto"/>
        <w:ind w:firstLine="218"/>
        <w:rPr>
          <w:rFonts w:cs="Arial"/>
          <w:color w:val="000000"/>
          <w:sz w:val="20"/>
          <w:szCs w:val="24"/>
        </w:rPr>
      </w:pPr>
      <w:r>
        <w:rPr>
          <w:rFonts w:cs="Arial"/>
          <w:color w:val="000000"/>
          <w:sz w:val="20"/>
          <w:szCs w:val="24"/>
          <w:vertAlign w:val="superscript"/>
        </w:rPr>
        <w:t>1</w:t>
      </w:r>
      <w:r w:rsidR="000465B2" w:rsidRPr="006F7CC8">
        <w:rPr>
          <w:rFonts w:cs="Arial"/>
          <w:color w:val="000000"/>
          <w:sz w:val="20"/>
          <w:szCs w:val="24"/>
        </w:rPr>
        <w:t xml:space="preserve"> bei mehreren Stellvertretungen: „von der dienstältesten Stellvertretung“</w:t>
      </w:r>
    </w:p>
    <w:p w14:paraId="34270EDB" w14:textId="77777777" w:rsidR="00B2536C" w:rsidRPr="009A6639" w:rsidRDefault="000465B2" w:rsidP="00C83AC7">
      <w:pPr>
        <w:autoSpaceDE w:val="0"/>
        <w:autoSpaceDN w:val="0"/>
        <w:adjustRightInd w:val="0"/>
        <w:spacing w:line="240" w:lineRule="auto"/>
        <w:ind w:left="425" w:hanging="207"/>
        <w:rPr>
          <w:rFonts w:cs="Arial"/>
          <w:color w:val="000000"/>
          <w:sz w:val="20"/>
          <w:szCs w:val="24"/>
        </w:rPr>
      </w:pPr>
      <w:r>
        <w:rPr>
          <w:rFonts w:cs="Arial"/>
          <w:color w:val="000000"/>
          <w:szCs w:val="24"/>
          <w:vertAlign w:val="superscript"/>
        </w:rPr>
        <w:t>2</w:t>
      </w:r>
      <w:r w:rsidR="00B2536C" w:rsidRPr="009A6639">
        <w:rPr>
          <w:rFonts w:cs="Arial"/>
          <w:color w:val="000000"/>
          <w:szCs w:val="24"/>
          <w:vertAlign w:val="superscript"/>
        </w:rPr>
        <w:t xml:space="preserve"> </w:t>
      </w:r>
      <w:r w:rsidR="00B2536C" w:rsidRPr="009A6639">
        <w:rPr>
          <w:rFonts w:cs="Arial"/>
          <w:color w:val="000000"/>
          <w:sz w:val="20"/>
          <w:szCs w:val="24"/>
        </w:rPr>
        <w:t xml:space="preserve">falls mehrere Stellvertretungen mit vorheriger Zustimmung des Kreistages gewählt worden sind: </w:t>
      </w:r>
    </w:p>
    <w:p w14:paraId="5971BF00" w14:textId="77777777" w:rsidR="00B2536C" w:rsidRDefault="00B2536C" w:rsidP="000465B2">
      <w:pPr>
        <w:autoSpaceDE w:val="0"/>
        <w:autoSpaceDN w:val="0"/>
        <w:adjustRightInd w:val="0"/>
        <w:spacing w:line="240" w:lineRule="auto"/>
        <w:ind w:left="567" w:hanging="207"/>
        <w:rPr>
          <w:rFonts w:cs="Arial"/>
          <w:color w:val="000000"/>
          <w:szCs w:val="24"/>
          <w:vertAlign w:val="superscript"/>
        </w:rPr>
      </w:pPr>
      <w:r w:rsidRPr="009A6639">
        <w:rPr>
          <w:rFonts w:cs="Arial"/>
          <w:color w:val="000000"/>
          <w:sz w:val="20"/>
          <w:szCs w:val="24"/>
        </w:rPr>
        <w:t>„</w:t>
      </w:r>
      <w:r w:rsidR="00F34B9B" w:rsidRPr="009A6639">
        <w:rPr>
          <w:rFonts w:cs="Arial"/>
          <w:color w:val="000000"/>
          <w:sz w:val="20"/>
          <w:szCs w:val="24"/>
        </w:rPr>
        <w:t xml:space="preserve">ihren </w:t>
      </w:r>
      <w:r w:rsidRPr="009A6639">
        <w:rPr>
          <w:rFonts w:cs="Arial"/>
          <w:color w:val="000000"/>
          <w:sz w:val="20"/>
          <w:szCs w:val="24"/>
        </w:rPr>
        <w:t>Stellvertretungen“</w:t>
      </w:r>
    </w:p>
    <w:p w14:paraId="7BB93BDD" w14:textId="77777777" w:rsidR="00941D7E" w:rsidRDefault="00211174" w:rsidP="00B93940">
      <w:pPr>
        <w:spacing w:after="240" w:line="276" w:lineRule="auto"/>
        <w:rPr>
          <w:rFonts w:cs="Arial"/>
          <w:szCs w:val="24"/>
        </w:rPr>
      </w:pPr>
      <w:r w:rsidRPr="00941D7E">
        <w:rPr>
          <w:rFonts w:cs="Arial"/>
          <w:szCs w:val="24"/>
        </w:rPr>
        <w:lastRenderedPageBreak/>
        <w:t>(3) Die Entscheidung des Vorstandes ist der Widerspruchsführerin oder dem Wide</w:t>
      </w:r>
      <w:r w:rsidRPr="00941D7E">
        <w:rPr>
          <w:rFonts w:cs="Arial"/>
          <w:szCs w:val="24"/>
        </w:rPr>
        <w:t>r</w:t>
      </w:r>
      <w:r w:rsidRPr="00941D7E">
        <w:rPr>
          <w:rFonts w:cs="Arial"/>
          <w:szCs w:val="24"/>
        </w:rPr>
        <w:t xml:space="preserve">spruchsführer und den Betroffenen unter Angabe der Gründe schriftlich </w:t>
      </w:r>
      <w:r w:rsidRPr="00F34B9B">
        <w:rPr>
          <w:rFonts w:cs="Arial"/>
          <w:szCs w:val="24"/>
        </w:rPr>
        <w:t>bekannt zu</w:t>
      </w:r>
      <w:r w:rsidR="00360778" w:rsidRPr="00F34B9B">
        <w:rPr>
          <w:rFonts w:cs="Arial"/>
          <w:szCs w:val="24"/>
        </w:rPr>
        <w:t xml:space="preserve"> </w:t>
      </w:r>
      <w:r w:rsidRPr="00F34B9B">
        <w:rPr>
          <w:rFonts w:cs="Arial"/>
          <w:szCs w:val="24"/>
        </w:rPr>
        <w:t>g</w:t>
      </w:r>
      <w:r w:rsidRPr="00F34B9B">
        <w:rPr>
          <w:rFonts w:cs="Arial"/>
          <w:szCs w:val="24"/>
        </w:rPr>
        <w:t>e</w:t>
      </w:r>
      <w:r w:rsidRPr="00F34B9B">
        <w:rPr>
          <w:rFonts w:cs="Arial"/>
          <w:szCs w:val="24"/>
        </w:rPr>
        <w:t>ben und mit einer Recht</w:t>
      </w:r>
      <w:r w:rsidRPr="00F34B9B">
        <w:rPr>
          <w:rFonts w:cs="Arial"/>
          <w:szCs w:val="24"/>
        </w:rPr>
        <w:t>s</w:t>
      </w:r>
      <w:r w:rsidRPr="00F34B9B">
        <w:rPr>
          <w:rFonts w:cs="Arial"/>
          <w:szCs w:val="24"/>
        </w:rPr>
        <w:t>behelfsbelehrung zu versehen.</w:t>
      </w:r>
    </w:p>
    <w:p w14:paraId="0C3A7776" w14:textId="77777777" w:rsidR="00516136" w:rsidRPr="00941D7E" w:rsidRDefault="00516136" w:rsidP="00B93940">
      <w:pPr>
        <w:spacing w:after="240" w:line="276" w:lineRule="auto"/>
        <w:rPr>
          <w:rFonts w:cs="Arial"/>
          <w:szCs w:val="24"/>
        </w:rPr>
      </w:pPr>
    </w:p>
    <w:p w14:paraId="3A05AC2E" w14:textId="77777777" w:rsidR="00211174" w:rsidRPr="00AC1A39" w:rsidRDefault="00211174" w:rsidP="00B93940">
      <w:pPr>
        <w:autoSpaceDE w:val="0"/>
        <w:autoSpaceDN w:val="0"/>
        <w:adjustRightInd w:val="0"/>
        <w:spacing w:after="240" w:line="276" w:lineRule="auto"/>
        <w:jc w:val="center"/>
        <w:rPr>
          <w:rFonts w:cs="Arial"/>
          <w:b/>
          <w:color w:val="000000"/>
          <w:szCs w:val="24"/>
        </w:rPr>
      </w:pPr>
      <w:r w:rsidRPr="00AC1A39">
        <w:rPr>
          <w:rFonts w:cs="Arial"/>
          <w:b/>
          <w:color w:val="000000"/>
          <w:szCs w:val="24"/>
        </w:rPr>
        <w:t xml:space="preserve">§ 13 Haushalts- und Kassenwesen </w:t>
      </w:r>
    </w:p>
    <w:p w14:paraId="06AB310A" w14:textId="77777777" w:rsidR="00211174" w:rsidRDefault="00211174" w:rsidP="00B93940">
      <w:pPr>
        <w:autoSpaceDE w:val="0"/>
        <w:autoSpaceDN w:val="0"/>
        <w:adjustRightInd w:val="0"/>
        <w:spacing w:after="240" w:line="276" w:lineRule="auto"/>
        <w:rPr>
          <w:rFonts w:cs="Arial"/>
          <w:color w:val="000000"/>
          <w:szCs w:val="24"/>
        </w:rPr>
      </w:pPr>
      <w:r w:rsidRPr="00AC1A39">
        <w:rPr>
          <w:rFonts w:cs="Arial"/>
          <w:color w:val="000000"/>
          <w:szCs w:val="24"/>
        </w:rPr>
        <w:t>(1) Der Kreisfeuerwehrverband hat für jedes Haushaltsjahr einen Haushaltsplan aufz</w:t>
      </w:r>
      <w:r w:rsidRPr="00AC1A39">
        <w:rPr>
          <w:rFonts w:cs="Arial"/>
          <w:color w:val="000000"/>
          <w:szCs w:val="24"/>
        </w:rPr>
        <w:t>u</w:t>
      </w:r>
      <w:r w:rsidRPr="00AC1A39">
        <w:rPr>
          <w:rFonts w:cs="Arial"/>
          <w:color w:val="000000"/>
          <w:szCs w:val="24"/>
        </w:rPr>
        <w:t>stellen, der der Genehmigung der Aufsichtsbehörde b</w:t>
      </w:r>
      <w:r w:rsidRPr="00AC1A39">
        <w:rPr>
          <w:rFonts w:cs="Arial"/>
          <w:color w:val="000000"/>
          <w:szCs w:val="24"/>
        </w:rPr>
        <w:t>e</w:t>
      </w:r>
      <w:r w:rsidRPr="00AC1A39">
        <w:rPr>
          <w:rFonts w:cs="Arial"/>
          <w:color w:val="000000"/>
          <w:szCs w:val="24"/>
        </w:rPr>
        <w:t xml:space="preserve">darf. </w:t>
      </w:r>
    </w:p>
    <w:p w14:paraId="7084F551" w14:textId="77777777" w:rsidR="00211174" w:rsidRPr="00AC1A39" w:rsidRDefault="00211174" w:rsidP="00B93940">
      <w:pPr>
        <w:autoSpaceDE w:val="0"/>
        <w:autoSpaceDN w:val="0"/>
        <w:adjustRightInd w:val="0"/>
        <w:spacing w:after="240" w:line="276" w:lineRule="auto"/>
        <w:rPr>
          <w:rFonts w:cs="Arial"/>
          <w:color w:val="000000"/>
          <w:szCs w:val="24"/>
        </w:rPr>
      </w:pPr>
      <w:r w:rsidRPr="00AC1A39">
        <w:rPr>
          <w:rFonts w:cs="Arial"/>
          <w:color w:val="000000"/>
          <w:szCs w:val="24"/>
        </w:rPr>
        <w:t>(2) Die Ausgaben des Kreisfeuerwehrve</w:t>
      </w:r>
      <w:r w:rsidRPr="00AC1A39">
        <w:rPr>
          <w:rFonts w:cs="Arial"/>
          <w:color w:val="000000"/>
          <w:szCs w:val="24"/>
        </w:rPr>
        <w:t>r</w:t>
      </w:r>
      <w:r w:rsidRPr="00AC1A39">
        <w:rPr>
          <w:rFonts w:cs="Arial"/>
          <w:color w:val="000000"/>
          <w:szCs w:val="24"/>
        </w:rPr>
        <w:t xml:space="preserve">bandes werden gedeckt durch </w:t>
      </w:r>
    </w:p>
    <w:p w14:paraId="37C41678" w14:textId="77777777" w:rsidR="00211174" w:rsidRDefault="00211174" w:rsidP="00B93940">
      <w:pPr>
        <w:autoSpaceDE w:val="0"/>
        <w:autoSpaceDN w:val="0"/>
        <w:adjustRightInd w:val="0"/>
        <w:spacing w:after="240" w:line="276" w:lineRule="auto"/>
        <w:ind w:left="720" w:hanging="360"/>
        <w:rPr>
          <w:rFonts w:cs="Arial"/>
          <w:color w:val="000000"/>
          <w:szCs w:val="24"/>
        </w:rPr>
      </w:pPr>
      <w:r w:rsidRPr="00AC1A39">
        <w:rPr>
          <w:rFonts w:cs="Arial"/>
          <w:color w:val="000000"/>
          <w:szCs w:val="24"/>
        </w:rPr>
        <w:t xml:space="preserve">1. die Beiträge der Gemeinden, </w:t>
      </w:r>
    </w:p>
    <w:p w14:paraId="789EBEC0" w14:textId="77777777" w:rsidR="00211174" w:rsidRDefault="00211174" w:rsidP="00B93940">
      <w:pPr>
        <w:autoSpaceDE w:val="0"/>
        <w:autoSpaceDN w:val="0"/>
        <w:adjustRightInd w:val="0"/>
        <w:spacing w:after="240" w:line="276" w:lineRule="auto"/>
        <w:ind w:left="720" w:hanging="360"/>
        <w:rPr>
          <w:rFonts w:cs="Arial"/>
          <w:color w:val="000000"/>
          <w:szCs w:val="24"/>
        </w:rPr>
      </w:pPr>
      <w:r w:rsidRPr="00AC1A39">
        <w:rPr>
          <w:rFonts w:cs="Arial"/>
          <w:color w:val="000000"/>
          <w:szCs w:val="24"/>
        </w:rPr>
        <w:t xml:space="preserve">2. den Beitrag des Kreises und </w:t>
      </w:r>
    </w:p>
    <w:p w14:paraId="7D08BEB0" w14:textId="77777777" w:rsidR="00211174" w:rsidRDefault="00211174" w:rsidP="00B93940">
      <w:pPr>
        <w:autoSpaceDE w:val="0"/>
        <w:autoSpaceDN w:val="0"/>
        <w:adjustRightInd w:val="0"/>
        <w:spacing w:after="240" w:line="276" w:lineRule="auto"/>
        <w:ind w:left="720" w:hanging="360"/>
        <w:rPr>
          <w:rFonts w:cs="Arial"/>
          <w:color w:val="000000"/>
          <w:szCs w:val="24"/>
        </w:rPr>
      </w:pPr>
      <w:r w:rsidRPr="00AC1A39">
        <w:rPr>
          <w:rFonts w:cs="Arial"/>
          <w:color w:val="000000"/>
          <w:szCs w:val="24"/>
        </w:rPr>
        <w:t xml:space="preserve">3. sonstige Zuwendungen. </w:t>
      </w:r>
    </w:p>
    <w:p w14:paraId="5388585A" w14:textId="77777777" w:rsidR="00211174" w:rsidRDefault="00211174" w:rsidP="00B93940">
      <w:pPr>
        <w:autoSpaceDE w:val="0"/>
        <w:autoSpaceDN w:val="0"/>
        <w:adjustRightInd w:val="0"/>
        <w:spacing w:after="240" w:line="276" w:lineRule="auto"/>
        <w:rPr>
          <w:rFonts w:cs="Arial"/>
          <w:color w:val="000000"/>
          <w:szCs w:val="24"/>
        </w:rPr>
      </w:pPr>
      <w:r w:rsidRPr="00AC1A39">
        <w:rPr>
          <w:rFonts w:cs="Arial"/>
          <w:color w:val="000000"/>
          <w:szCs w:val="24"/>
        </w:rPr>
        <w:t>(3) Die haushaltsrechtlichen Vorschriften für die Gemeinden und Gemeindeverbände sind sin</w:t>
      </w:r>
      <w:r w:rsidRPr="00AC1A39">
        <w:rPr>
          <w:rFonts w:cs="Arial"/>
          <w:color w:val="000000"/>
          <w:szCs w:val="24"/>
        </w:rPr>
        <w:t>n</w:t>
      </w:r>
      <w:r w:rsidRPr="00AC1A39">
        <w:rPr>
          <w:rFonts w:cs="Arial"/>
          <w:color w:val="000000"/>
          <w:szCs w:val="24"/>
        </w:rPr>
        <w:t xml:space="preserve">gemäß anzuwenden. </w:t>
      </w:r>
    </w:p>
    <w:p w14:paraId="30B25C9F" w14:textId="77777777" w:rsidR="002F2FFB" w:rsidRDefault="00211174" w:rsidP="00516136">
      <w:pPr>
        <w:spacing w:after="240" w:line="276" w:lineRule="auto"/>
        <w:rPr>
          <w:rFonts w:cs="Arial"/>
          <w:szCs w:val="24"/>
        </w:rPr>
      </w:pPr>
      <w:r w:rsidRPr="00AC1A39">
        <w:rPr>
          <w:rFonts w:cs="Arial"/>
          <w:szCs w:val="24"/>
        </w:rPr>
        <w:t xml:space="preserve">(4) Die Haushaltsführung ist jährlich durch zwei </w:t>
      </w:r>
      <w:r w:rsidR="009A6639">
        <w:rPr>
          <w:rFonts w:cs="Arial"/>
          <w:szCs w:val="24"/>
        </w:rPr>
        <w:t>Kassenprüfer</w:t>
      </w:r>
      <w:r w:rsidRPr="00AC1A39">
        <w:rPr>
          <w:rFonts w:cs="Arial"/>
          <w:szCs w:val="24"/>
        </w:rPr>
        <w:t xml:space="preserve">innen oder </w:t>
      </w:r>
      <w:r w:rsidR="009A6639">
        <w:rPr>
          <w:rFonts w:cs="Arial"/>
          <w:szCs w:val="24"/>
        </w:rPr>
        <w:t>Kassenprüfer</w:t>
      </w:r>
      <w:r w:rsidRPr="00AC1A39">
        <w:rPr>
          <w:rFonts w:cs="Arial"/>
          <w:szCs w:val="24"/>
        </w:rPr>
        <w:t xml:space="preserve"> zu prüfen, die von der Mitgliederversammlung aus ihrer Mitte für das </w:t>
      </w:r>
      <w:r w:rsidRPr="00941D7E">
        <w:rPr>
          <w:rFonts w:cs="Arial"/>
          <w:szCs w:val="24"/>
        </w:rPr>
        <w:t>laufende Hau</w:t>
      </w:r>
      <w:r w:rsidRPr="00941D7E">
        <w:rPr>
          <w:rFonts w:cs="Arial"/>
          <w:szCs w:val="24"/>
        </w:rPr>
        <w:t>s</w:t>
      </w:r>
      <w:r w:rsidRPr="00941D7E">
        <w:rPr>
          <w:rFonts w:cs="Arial"/>
          <w:szCs w:val="24"/>
        </w:rPr>
        <w:t>haltsjahr gewählt werden. Die Prüfungsrechte des Gemeindeprüfungsamtes</w:t>
      </w:r>
      <w:r w:rsidRPr="00AC1A39">
        <w:rPr>
          <w:rFonts w:cs="Arial"/>
          <w:szCs w:val="24"/>
        </w:rPr>
        <w:t xml:space="preserve"> des Kre</w:t>
      </w:r>
      <w:r w:rsidRPr="00AC1A39">
        <w:rPr>
          <w:rFonts w:cs="Arial"/>
          <w:szCs w:val="24"/>
        </w:rPr>
        <w:t>i</w:t>
      </w:r>
      <w:r w:rsidRPr="00AC1A39">
        <w:rPr>
          <w:rFonts w:cs="Arial"/>
          <w:szCs w:val="24"/>
        </w:rPr>
        <w:t>ses .................... bleiben unb</w:t>
      </w:r>
      <w:r w:rsidRPr="00AC1A39">
        <w:rPr>
          <w:rFonts w:cs="Arial"/>
          <w:szCs w:val="24"/>
        </w:rPr>
        <w:t>e</w:t>
      </w:r>
      <w:r w:rsidRPr="00AC1A39">
        <w:rPr>
          <w:rFonts w:cs="Arial"/>
          <w:szCs w:val="24"/>
        </w:rPr>
        <w:t>rührt.</w:t>
      </w:r>
    </w:p>
    <w:p w14:paraId="45981721" w14:textId="77777777" w:rsidR="00516136" w:rsidRDefault="00516136" w:rsidP="00516136">
      <w:pPr>
        <w:spacing w:after="240" w:line="276" w:lineRule="auto"/>
        <w:rPr>
          <w:rFonts w:cs="Arial"/>
          <w:b/>
          <w:color w:val="000000"/>
        </w:rPr>
      </w:pPr>
    </w:p>
    <w:p w14:paraId="76BC1EE2" w14:textId="77777777" w:rsidR="00211174" w:rsidRPr="00AC1A39" w:rsidRDefault="00211174" w:rsidP="00B93940">
      <w:pPr>
        <w:pStyle w:val="StandardWeb"/>
        <w:spacing w:after="240" w:line="276" w:lineRule="auto"/>
        <w:jc w:val="center"/>
        <w:rPr>
          <w:rFonts w:cs="Arial"/>
          <w:b/>
          <w:color w:val="000000"/>
        </w:rPr>
      </w:pPr>
      <w:r w:rsidRPr="00AC1A39">
        <w:rPr>
          <w:rFonts w:cs="Arial"/>
          <w:b/>
          <w:color w:val="000000"/>
        </w:rPr>
        <w:t xml:space="preserve">§ 14 Veröffentlichungen </w:t>
      </w:r>
    </w:p>
    <w:p w14:paraId="29F9B266" w14:textId="77777777" w:rsidR="00AC2170" w:rsidRDefault="00211174" w:rsidP="00B93940">
      <w:pPr>
        <w:spacing w:after="240" w:line="276" w:lineRule="auto"/>
        <w:rPr>
          <w:rFonts w:cs="Arial"/>
          <w:color w:val="000000"/>
          <w:szCs w:val="24"/>
        </w:rPr>
      </w:pPr>
      <w:r w:rsidRPr="00AC1A39">
        <w:rPr>
          <w:rFonts w:cs="Arial"/>
          <w:color w:val="000000"/>
          <w:szCs w:val="24"/>
        </w:rPr>
        <w:t>Die Satzung und alle amtlichen Bekanntmachungen des Kreisfeuerwehrverbandes we</w:t>
      </w:r>
      <w:r w:rsidRPr="00AC1A39">
        <w:rPr>
          <w:rFonts w:cs="Arial"/>
          <w:color w:val="000000"/>
          <w:szCs w:val="24"/>
        </w:rPr>
        <w:t>r</w:t>
      </w:r>
      <w:r w:rsidRPr="00AC1A39">
        <w:rPr>
          <w:rFonts w:cs="Arial"/>
          <w:color w:val="000000"/>
          <w:szCs w:val="24"/>
        </w:rPr>
        <w:t>den im ....................... bekanntg</w:t>
      </w:r>
      <w:r w:rsidRPr="00AC1A39">
        <w:rPr>
          <w:rFonts w:cs="Arial"/>
          <w:color w:val="000000"/>
          <w:szCs w:val="24"/>
        </w:rPr>
        <w:t>e</w:t>
      </w:r>
      <w:r w:rsidRPr="00AC1A39">
        <w:rPr>
          <w:rFonts w:cs="Arial"/>
          <w:color w:val="000000"/>
          <w:szCs w:val="24"/>
        </w:rPr>
        <w:t>macht</w:t>
      </w:r>
      <w:r w:rsidR="00AC2170">
        <w:rPr>
          <w:rFonts w:cs="Arial"/>
          <w:szCs w:val="24"/>
          <w:vertAlign w:val="superscript"/>
        </w:rPr>
        <w:t>1</w:t>
      </w:r>
      <w:r w:rsidR="00AC2170">
        <w:rPr>
          <w:rFonts w:cs="Arial"/>
          <w:color w:val="000000"/>
          <w:szCs w:val="24"/>
        </w:rPr>
        <w:t>.</w:t>
      </w:r>
    </w:p>
    <w:p w14:paraId="6B3DB4EA" w14:textId="77777777" w:rsidR="009A6639" w:rsidRPr="00AC1A39" w:rsidRDefault="009A6639" w:rsidP="009A6639">
      <w:pPr>
        <w:spacing w:after="240" w:line="276" w:lineRule="auto"/>
        <w:rPr>
          <w:rFonts w:cs="Arial"/>
          <w:color w:val="000000"/>
          <w:szCs w:val="24"/>
        </w:rPr>
      </w:pPr>
    </w:p>
    <w:p w14:paraId="39526840" w14:textId="77777777" w:rsidR="009A6639" w:rsidRPr="00AC1A39" w:rsidRDefault="009A6639" w:rsidP="009A6639">
      <w:pPr>
        <w:pStyle w:val="StandardWeb"/>
        <w:spacing w:after="240" w:line="276" w:lineRule="auto"/>
        <w:jc w:val="center"/>
        <w:rPr>
          <w:rFonts w:cs="Arial"/>
          <w:b/>
          <w:color w:val="000000"/>
        </w:rPr>
      </w:pPr>
      <w:r>
        <w:rPr>
          <w:rFonts w:cs="Arial"/>
          <w:b/>
          <w:color w:val="000000"/>
        </w:rPr>
        <w:t>§ 15 Schluss</w:t>
      </w:r>
      <w:r w:rsidRPr="00AC1A39">
        <w:rPr>
          <w:rFonts w:cs="Arial"/>
          <w:b/>
          <w:color w:val="000000"/>
        </w:rPr>
        <w:t xml:space="preserve">bestimmungen </w:t>
      </w:r>
    </w:p>
    <w:p w14:paraId="297620D0" w14:textId="77777777" w:rsidR="009A6639" w:rsidRDefault="009A6639" w:rsidP="009A6639">
      <w:pPr>
        <w:pStyle w:val="StandardWeb"/>
        <w:spacing w:after="240" w:line="276" w:lineRule="auto"/>
        <w:rPr>
          <w:rFonts w:cs="Arial"/>
          <w:color w:val="000000"/>
        </w:rPr>
      </w:pPr>
      <w:r w:rsidRPr="00AC1A39">
        <w:rPr>
          <w:rFonts w:cs="Arial"/>
          <w:color w:val="000000"/>
        </w:rPr>
        <w:t>(1) Diese Satzung tritt mit dem auf die Veröffentlichung folgenden Tage in Kraft. Mit dem gleichen Tage tritt die Satzung vom .................. a</w:t>
      </w:r>
      <w:r w:rsidRPr="00AC1A39">
        <w:rPr>
          <w:rFonts w:cs="Arial"/>
          <w:color w:val="000000"/>
        </w:rPr>
        <w:t>u</w:t>
      </w:r>
      <w:r w:rsidRPr="00AC1A39">
        <w:rPr>
          <w:rFonts w:cs="Arial"/>
          <w:color w:val="000000"/>
        </w:rPr>
        <w:t xml:space="preserve">ßer Kraft. </w:t>
      </w:r>
    </w:p>
    <w:p w14:paraId="33D5A2EE" w14:textId="77777777" w:rsidR="009A6639" w:rsidRDefault="009A6639" w:rsidP="009A6639">
      <w:pPr>
        <w:pStyle w:val="StandardWeb"/>
        <w:spacing w:after="240" w:line="276" w:lineRule="auto"/>
        <w:rPr>
          <w:rFonts w:cs="Arial"/>
        </w:rPr>
      </w:pPr>
      <w:r w:rsidRPr="00A77A0D">
        <w:rPr>
          <w:rFonts w:cs="Arial"/>
          <w:color w:val="000000"/>
        </w:rPr>
        <w:t xml:space="preserve">(2) Gewählte Vorstandsmitglieder bleiben bis zum Ablauf ihrer Wahlzeit im Amt. </w:t>
      </w:r>
      <w:r w:rsidRPr="00A77A0D">
        <w:rPr>
          <w:rFonts w:cs="Arial"/>
        </w:rPr>
        <w:t>Wa</w:t>
      </w:r>
      <w:r w:rsidRPr="00A77A0D">
        <w:rPr>
          <w:rFonts w:cs="Arial"/>
        </w:rPr>
        <w:t>h</w:t>
      </w:r>
      <w:r w:rsidRPr="00AC1A39">
        <w:rPr>
          <w:rFonts w:cs="Arial"/>
        </w:rPr>
        <w:t>len für weitere Stellvertretungen sowie Beisitzerinnen und Beisitzer sind auf der ersten Mi</w:t>
      </w:r>
      <w:r w:rsidRPr="00AC1A39">
        <w:rPr>
          <w:rFonts w:cs="Arial"/>
        </w:rPr>
        <w:t>t</w:t>
      </w:r>
      <w:r w:rsidRPr="00AC1A39">
        <w:rPr>
          <w:rFonts w:cs="Arial"/>
        </w:rPr>
        <w:t>gliederversammlung nach Inkrafttreten dieser Satzung durchz</w:t>
      </w:r>
      <w:r w:rsidRPr="00AC1A39">
        <w:rPr>
          <w:rFonts w:cs="Arial"/>
        </w:rPr>
        <w:t>u</w:t>
      </w:r>
      <w:r w:rsidRPr="00AC1A39">
        <w:rPr>
          <w:rFonts w:cs="Arial"/>
        </w:rPr>
        <w:t>führen.</w:t>
      </w:r>
    </w:p>
    <w:p w14:paraId="25D8565C" w14:textId="77777777" w:rsidR="00EE796A" w:rsidRDefault="00EE796A" w:rsidP="00EE796A"/>
    <w:p w14:paraId="7775CF5A" w14:textId="77777777" w:rsidR="00EE796A" w:rsidRPr="00EE796A" w:rsidRDefault="00EE796A" w:rsidP="00EE796A"/>
    <w:p w14:paraId="7DA097EB" w14:textId="77777777" w:rsidR="00F34B9B" w:rsidRPr="00A03F13" w:rsidRDefault="00F34B9B" w:rsidP="000465B2">
      <w:pPr>
        <w:spacing w:line="240" w:lineRule="auto"/>
        <w:rPr>
          <w:rFonts w:cs="Arial"/>
          <w:color w:val="000000"/>
          <w:sz w:val="20"/>
        </w:rPr>
      </w:pPr>
      <w:r w:rsidRPr="00A03F13">
        <w:rPr>
          <w:rFonts w:cs="Arial"/>
          <w:color w:val="000000"/>
          <w:sz w:val="20"/>
        </w:rPr>
        <w:t>___________________________</w:t>
      </w:r>
    </w:p>
    <w:p w14:paraId="14F105B0" w14:textId="77777777" w:rsidR="00F34B9B" w:rsidRPr="00A03F13" w:rsidRDefault="00F34B9B" w:rsidP="000465B2">
      <w:pPr>
        <w:spacing w:line="240" w:lineRule="auto"/>
        <w:rPr>
          <w:rFonts w:cs="Arial"/>
          <w:sz w:val="20"/>
        </w:rPr>
      </w:pPr>
      <w:r w:rsidRPr="00A03F13">
        <w:rPr>
          <w:rFonts w:cs="Arial"/>
          <w:sz w:val="20"/>
          <w:vertAlign w:val="superscript"/>
        </w:rPr>
        <w:t xml:space="preserve">1 </w:t>
      </w:r>
      <w:r w:rsidRPr="00A03F13">
        <w:rPr>
          <w:rFonts w:cs="Arial"/>
          <w:sz w:val="20"/>
        </w:rPr>
        <w:t>Bekanntmachungen können durch Abdruck in der Zeitung, dem amtlichen Bekanntmachungsblatt des</w:t>
      </w:r>
    </w:p>
    <w:p w14:paraId="7D73F964" w14:textId="77777777" w:rsidR="00F34B9B" w:rsidRPr="00A03F13" w:rsidRDefault="00F34B9B" w:rsidP="000465B2">
      <w:pPr>
        <w:spacing w:line="240" w:lineRule="auto"/>
        <w:rPr>
          <w:rFonts w:cs="Arial"/>
          <w:sz w:val="20"/>
        </w:rPr>
      </w:pPr>
      <w:r w:rsidRPr="00A03F13">
        <w:rPr>
          <w:rFonts w:cs="Arial"/>
          <w:sz w:val="20"/>
        </w:rPr>
        <w:t xml:space="preserve">  Kreises mit dem Hinweis in der Zeitung oder durch Bereitstellung im Inte</w:t>
      </w:r>
      <w:r w:rsidRPr="00A03F13">
        <w:rPr>
          <w:rFonts w:cs="Arial"/>
          <w:sz w:val="20"/>
        </w:rPr>
        <w:t>r</w:t>
      </w:r>
      <w:r w:rsidRPr="00A03F13">
        <w:rPr>
          <w:rFonts w:cs="Arial"/>
          <w:sz w:val="20"/>
        </w:rPr>
        <w:t xml:space="preserve">net erfolgen. </w:t>
      </w:r>
    </w:p>
    <w:p w14:paraId="653363F7" w14:textId="77777777" w:rsidR="000465B2" w:rsidRPr="00D83D8E" w:rsidRDefault="000465B2" w:rsidP="000465B2">
      <w:pPr>
        <w:spacing w:line="240" w:lineRule="auto"/>
        <w:rPr>
          <w:rFonts w:cs="Arial"/>
          <w:sz w:val="20"/>
          <w:szCs w:val="24"/>
        </w:rPr>
      </w:pPr>
    </w:p>
    <w:p w14:paraId="7F8EF7A2" w14:textId="77777777" w:rsidR="00D83D8E" w:rsidRDefault="00211174" w:rsidP="00D83D8E">
      <w:pPr>
        <w:pStyle w:val="StandardWeb"/>
        <w:spacing w:line="276" w:lineRule="auto"/>
        <w:rPr>
          <w:rFonts w:cs="Arial"/>
          <w:color w:val="000000"/>
        </w:rPr>
      </w:pPr>
      <w:r w:rsidRPr="00AC1A39">
        <w:rPr>
          <w:rFonts w:cs="Arial"/>
          <w:color w:val="000000"/>
        </w:rPr>
        <w:t>Gegebenenfalls bei Abweichungen von der Mu</w:t>
      </w:r>
      <w:r w:rsidRPr="00AC1A39">
        <w:rPr>
          <w:rFonts w:cs="Arial"/>
          <w:color w:val="000000"/>
        </w:rPr>
        <w:t>s</w:t>
      </w:r>
      <w:r w:rsidRPr="00AC1A39">
        <w:rPr>
          <w:rFonts w:cs="Arial"/>
          <w:color w:val="000000"/>
        </w:rPr>
        <w:t xml:space="preserve">tersatzung: </w:t>
      </w:r>
    </w:p>
    <w:p w14:paraId="2ABEFA30" w14:textId="77777777" w:rsidR="00690549" w:rsidRDefault="00211174" w:rsidP="006650C9">
      <w:pPr>
        <w:autoSpaceDE w:val="0"/>
        <w:autoSpaceDN w:val="0"/>
        <w:adjustRightInd w:val="0"/>
        <w:spacing w:after="240" w:line="276" w:lineRule="auto"/>
        <w:rPr>
          <w:rFonts w:cs="Arial"/>
          <w:color w:val="000000"/>
        </w:rPr>
      </w:pPr>
      <w:r w:rsidRPr="00690549">
        <w:rPr>
          <w:rFonts w:cs="Arial"/>
          <w:color w:val="000000"/>
        </w:rPr>
        <w:t xml:space="preserve">Den Abweichungen von der Mustersatzung in den §§ </w:t>
      </w:r>
      <w:r w:rsidR="00A77A0D" w:rsidRPr="00690549">
        <w:rPr>
          <w:rFonts w:cs="Arial"/>
          <w:color w:val="000000"/>
        </w:rPr>
        <w:t xml:space="preserve">...................... hat das </w:t>
      </w:r>
      <w:r w:rsidR="000465B2">
        <w:rPr>
          <w:rFonts w:cs="Arial"/>
          <w:color w:val="000000"/>
        </w:rPr>
        <w:t xml:space="preserve">für Inneres zuständige Ministerium </w:t>
      </w:r>
      <w:r w:rsidRPr="00690549">
        <w:rPr>
          <w:rFonts w:cs="Arial"/>
          <w:color w:val="000000"/>
        </w:rPr>
        <w:t>des Landes Schleswig-</w:t>
      </w:r>
      <w:r w:rsidR="003B118E" w:rsidRPr="00690549">
        <w:rPr>
          <w:rFonts w:cs="Arial"/>
          <w:color w:val="000000"/>
        </w:rPr>
        <w:t>Holstein nach § 42 Abs. 2 Nr. 1 des Gesetzes über den Brandschutz und die Hilfeleistungen der Feuerwe</w:t>
      </w:r>
      <w:r w:rsidR="003B118E" w:rsidRPr="00690549">
        <w:rPr>
          <w:rFonts w:cs="Arial"/>
          <w:color w:val="000000"/>
        </w:rPr>
        <w:t>h</w:t>
      </w:r>
      <w:r w:rsidR="003B118E" w:rsidRPr="00690549">
        <w:rPr>
          <w:rFonts w:cs="Arial"/>
          <w:color w:val="000000"/>
        </w:rPr>
        <w:t xml:space="preserve">ren (Brandschutzgesetz </w:t>
      </w:r>
      <w:r w:rsidR="009A6639">
        <w:rPr>
          <w:rFonts w:cs="Arial"/>
          <w:color w:val="000000"/>
        </w:rPr>
        <w:t>–</w:t>
      </w:r>
      <w:r w:rsidR="003B118E" w:rsidRPr="00690549">
        <w:rPr>
          <w:rFonts w:cs="Arial"/>
          <w:color w:val="000000"/>
        </w:rPr>
        <w:t xml:space="preserve"> BrSchG</w:t>
      </w:r>
      <w:r w:rsidR="00E27B43">
        <w:rPr>
          <w:rFonts w:cs="Arial"/>
          <w:color w:val="000000"/>
        </w:rPr>
        <w:t>)</w:t>
      </w:r>
      <w:r w:rsidR="009A6639">
        <w:rPr>
          <w:rFonts w:cs="Arial"/>
          <w:color w:val="000000"/>
        </w:rPr>
        <w:t xml:space="preserve"> </w:t>
      </w:r>
      <w:r w:rsidR="00690549" w:rsidRPr="00AC1A39">
        <w:rPr>
          <w:rFonts w:cs="Arial"/>
          <w:color w:val="000000"/>
        </w:rPr>
        <w:t>mit Erla</w:t>
      </w:r>
      <w:r w:rsidR="00690549">
        <w:rPr>
          <w:rFonts w:cs="Arial"/>
          <w:color w:val="000000"/>
        </w:rPr>
        <w:t xml:space="preserve">ss </w:t>
      </w:r>
      <w:r w:rsidR="00690549" w:rsidRPr="00AC1A39">
        <w:rPr>
          <w:rFonts w:cs="Arial"/>
          <w:color w:val="000000"/>
        </w:rPr>
        <w:t>vom ................. zug</w:t>
      </w:r>
      <w:r w:rsidR="00690549" w:rsidRPr="00AC1A39">
        <w:rPr>
          <w:rFonts w:cs="Arial"/>
          <w:color w:val="000000"/>
        </w:rPr>
        <w:t>e</w:t>
      </w:r>
      <w:r w:rsidR="00690549" w:rsidRPr="00AC1A39">
        <w:rPr>
          <w:rFonts w:cs="Arial"/>
          <w:color w:val="000000"/>
        </w:rPr>
        <w:t xml:space="preserve">stimmt. </w:t>
      </w:r>
    </w:p>
    <w:p w14:paraId="7B90D27C" w14:textId="77777777" w:rsidR="00211174" w:rsidRPr="00AC1A39" w:rsidRDefault="00211174" w:rsidP="00B93940">
      <w:pPr>
        <w:pStyle w:val="StandardWeb"/>
        <w:spacing w:after="240" w:line="276" w:lineRule="auto"/>
        <w:rPr>
          <w:rFonts w:cs="Arial"/>
          <w:color w:val="000000"/>
        </w:rPr>
      </w:pPr>
      <w:r w:rsidRPr="00690549">
        <w:rPr>
          <w:rFonts w:cs="Arial"/>
          <w:color w:val="000000"/>
        </w:rPr>
        <w:t>Die Genehmigung nach § 40 Abs. 1 des Landesverwaltungsgesetzes wurde durch die</w:t>
      </w:r>
      <w:r w:rsidRPr="00AC1A39">
        <w:rPr>
          <w:rFonts w:cs="Arial"/>
          <w:color w:val="000000"/>
        </w:rPr>
        <w:t xml:space="preserve"> Landrätin / den Landrat des Kreises ................................... mit Verfügung vom .................. erteilt. </w:t>
      </w:r>
    </w:p>
    <w:p w14:paraId="7DE7D116" w14:textId="77777777" w:rsidR="00211174" w:rsidRPr="00AC1A39" w:rsidRDefault="00211174" w:rsidP="00B93940">
      <w:pPr>
        <w:pStyle w:val="StandardWeb"/>
        <w:spacing w:after="240" w:line="276" w:lineRule="auto"/>
        <w:rPr>
          <w:rFonts w:cs="Arial"/>
          <w:color w:val="000000"/>
        </w:rPr>
      </w:pPr>
      <w:r w:rsidRPr="00AC1A39">
        <w:rPr>
          <w:rFonts w:cs="Arial"/>
          <w:color w:val="000000"/>
        </w:rPr>
        <w:t xml:space="preserve">_______________, den _______________ </w:t>
      </w:r>
    </w:p>
    <w:p w14:paraId="414D2484" w14:textId="77777777" w:rsidR="00211174" w:rsidRPr="00AC1A39" w:rsidRDefault="00211174" w:rsidP="00B93940">
      <w:pPr>
        <w:pStyle w:val="StandardWeb"/>
        <w:spacing w:after="240" w:line="276" w:lineRule="auto"/>
        <w:rPr>
          <w:rFonts w:cs="Arial"/>
          <w:color w:val="000000"/>
        </w:rPr>
      </w:pPr>
      <w:r w:rsidRPr="00AC1A39">
        <w:rPr>
          <w:rFonts w:cs="Arial"/>
          <w:color w:val="000000"/>
        </w:rPr>
        <w:t xml:space="preserve">_______________ </w:t>
      </w:r>
    </w:p>
    <w:p w14:paraId="477EA89B" w14:textId="77777777" w:rsidR="0063298C" w:rsidRDefault="00211174" w:rsidP="00B93940">
      <w:pPr>
        <w:spacing w:after="240" w:line="276" w:lineRule="auto"/>
        <w:rPr>
          <w:rFonts w:cs="Arial"/>
          <w:color w:val="000000"/>
          <w:szCs w:val="24"/>
        </w:rPr>
      </w:pPr>
      <w:r w:rsidRPr="00AC1A39">
        <w:rPr>
          <w:rFonts w:cs="Arial"/>
          <w:color w:val="000000"/>
          <w:szCs w:val="24"/>
        </w:rPr>
        <w:t>Kreiswehrführer/in</w:t>
      </w:r>
    </w:p>
    <w:p w14:paraId="6117152D" w14:textId="77777777" w:rsidR="0063298C" w:rsidRDefault="0063298C" w:rsidP="00B93940">
      <w:pPr>
        <w:spacing w:after="240" w:line="276" w:lineRule="auto"/>
        <w:rPr>
          <w:rFonts w:cs="Arial"/>
          <w:color w:val="000000"/>
          <w:szCs w:val="24"/>
        </w:rPr>
      </w:pPr>
    </w:p>
    <w:sectPr w:rsidR="0063298C" w:rsidSect="00CA47E7">
      <w:headerReference w:type="even" r:id="rId8"/>
      <w:headerReference w:type="default" r:id="rId9"/>
      <w:footerReference w:type="even" r:id="rId10"/>
      <w:footerReference w:type="default" r:id="rId11"/>
      <w:headerReference w:type="first" r:id="rId12"/>
      <w:footerReference w:type="first" r:id="rId13"/>
      <w:pgSz w:w="11906" w:h="16838" w:code="9"/>
      <w:pgMar w:top="720" w:right="1133" w:bottom="720" w:left="1418" w:header="680" w:footer="272"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A9DE3" w14:textId="77777777" w:rsidR="00CE6EDD" w:rsidRDefault="00CE6EDD">
      <w:r>
        <w:separator/>
      </w:r>
    </w:p>
  </w:endnote>
  <w:endnote w:type="continuationSeparator" w:id="0">
    <w:p w14:paraId="56D6448B" w14:textId="77777777" w:rsidR="00CE6EDD" w:rsidRDefault="00CE6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15C03" w14:textId="77777777" w:rsidR="00CD03A2" w:rsidRDefault="00CD03A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86D05" w14:textId="77777777" w:rsidR="00CD03A2" w:rsidRDefault="00CD03A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5A165" w14:textId="77777777" w:rsidR="00CD03A2" w:rsidRDefault="00CD03A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45B81" w14:textId="77777777" w:rsidR="00CE6EDD" w:rsidRDefault="00CE6EDD">
      <w:r>
        <w:separator/>
      </w:r>
    </w:p>
  </w:footnote>
  <w:footnote w:type="continuationSeparator" w:id="0">
    <w:p w14:paraId="1237557D" w14:textId="77777777" w:rsidR="00CE6EDD" w:rsidRDefault="00CE6E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2AB39" w14:textId="77777777" w:rsidR="00CD03A2" w:rsidRDefault="00CD03A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08EFD" w14:textId="77777777" w:rsidR="00B75CF0" w:rsidRDefault="00B75CF0">
    <w:pPr>
      <w:pStyle w:val="Kopfzeile"/>
      <w:jc w:val="center"/>
    </w:pPr>
    <w:r>
      <w:t>-</w:t>
    </w:r>
    <w:r>
      <w:fldChar w:fldCharType="begin"/>
    </w:r>
    <w:r>
      <w:instrText>PAGE   \* MERGEFORMAT</w:instrText>
    </w:r>
    <w:r>
      <w:fldChar w:fldCharType="separate"/>
    </w:r>
    <w:r w:rsidR="006939A4">
      <w:rPr>
        <w:noProof/>
      </w:rPr>
      <w:t>10</w:t>
    </w:r>
    <w:r>
      <w:fldChar w:fldCharType="end"/>
    </w:r>
    <w:r>
      <w:t>-</w:t>
    </w:r>
  </w:p>
  <w:p w14:paraId="51FA3688" w14:textId="77777777" w:rsidR="00B75CF0" w:rsidRDefault="00B75CF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BE346" w14:textId="77777777" w:rsidR="00CD03A2" w:rsidRDefault="00CD03A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C4EFA"/>
    <w:multiLevelType w:val="hybridMultilevel"/>
    <w:tmpl w:val="2CCCEF40"/>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15:restartNumberingAfterBreak="0">
    <w:nsid w:val="1AD46888"/>
    <w:multiLevelType w:val="hybridMultilevel"/>
    <w:tmpl w:val="CCB4CD5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E4A2479"/>
    <w:multiLevelType w:val="hybridMultilevel"/>
    <w:tmpl w:val="1D0006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FB3590C"/>
    <w:multiLevelType w:val="hybridMultilevel"/>
    <w:tmpl w:val="81D06C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5DD3B24"/>
    <w:multiLevelType w:val="hybridMultilevel"/>
    <w:tmpl w:val="2B48BDCE"/>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 w15:restartNumberingAfterBreak="0">
    <w:nsid w:val="28614A30"/>
    <w:multiLevelType w:val="hybridMultilevel"/>
    <w:tmpl w:val="C9F69682"/>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 w15:restartNumberingAfterBreak="0">
    <w:nsid w:val="2B80050D"/>
    <w:multiLevelType w:val="hybridMultilevel"/>
    <w:tmpl w:val="C9A2CD10"/>
    <w:lvl w:ilvl="0" w:tplc="0407000F">
      <w:start w:val="1"/>
      <w:numFmt w:val="decimal"/>
      <w:lvlText w:val="%1."/>
      <w:lvlJc w:val="left"/>
      <w:pPr>
        <w:ind w:left="1146" w:hanging="360"/>
      </w:p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7" w15:restartNumberingAfterBreak="0">
    <w:nsid w:val="325F3125"/>
    <w:multiLevelType w:val="hybridMultilevel"/>
    <w:tmpl w:val="239C7FA4"/>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8" w15:restartNumberingAfterBreak="0">
    <w:nsid w:val="378C294C"/>
    <w:multiLevelType w:val="hybridMultilevel"/>
    <w:tmpl w:val="88E2E3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7BE2AAB"/>
    <w:multiLevelType w:val="hybridMultilevel"/>
    <w:tmpl w:val="31BC6D9A"/>
    <w:lvl w:ilvl="0" w:tplc="361E69AE">
      <w:start w:val="1"/>
      <w:numFmt w:val="decimal"/>
      <w:lvlText w:val="%1."/>
      <w:lvlJc w:val="left"/>
      <w:pPr>
        <w:ind w:left="1069"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0" w15:restartNumberingAfterBreak="0">
    <w:nsid w:val="387A707C"/>
    <w:multiLevelType w:val="hybridMultilevel"/>
    <w:tmpl w:val="23805006"/>
    <w:lvl w:ilvl="0" w:tplc="7554812C">
      <w:start w:val="1"/>
      <w:numFmt w:val="decimal"/>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1" w15:restartNumberingAfterBreak="0">
    <w:nsid w:val="3E847D0F"/>
    <w:multiLevelType w:val="hybridMultilevel"/>
    <w:tmpl w:val="93768C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8703646"/>
    <w:multiLevelType w:val="hybridMultilevel"/>
    <w:tmpl w:val="A9641546"/>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3" w15:restartNumberingAfterBreak="0">
    <w:nsid w:val="487501F9"/>
    <w:multiLevelType w:val="hybridMultilevel"/>
    <w:tmpl w:val="DE9A45B4"/>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4" w15:restartNumberingAfterBreak="0">
    <w:nsid w:val="4A9D2B7A"/>
    <w:multiLevelType w:val="hybridMultilevel"/>
    <w:tmpl w:val="3D60EB1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EDF09BE"/>
    <w:multiLevelType w:val="hybridMultilevel"/>
    <w:tmpl w:val="11D0BF1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8167F0C"/>
    <w:multiLevelType w:val="hybridMultilevel"/>
    <w:tmpl w:val="AAF03E66"/>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7" w15:restartNumberingAfterBreak="0">
    <w:nsid w:val="661B5636"/>
    <w:multiLevelType w:val="hybridMultilevel"/>
    <w:tmpl w:val="3BACA7A0"/>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8" w15:restartNumberingAfterBreak="0">
    <w:nsid w:val="69DC6C23"/>
    <w:multiLevelType w:val="hybridMultilevel"/>
    <w:tmpl w:val="4B627BCE"/>
    <w:lvl w:ilvl="0" w:tplc="361E69AE">
      <w:start w:val="1"/>
      <w:numFmt w:val="decimal"/>
      <w:lvlText w:val="%1."/>
      <w:lvlJc w:val="left"/>
      <w:pPr>
        <w:ind w:left="709" w:hanging="360"/>
      </w:pPr>
      <w:rPr>
        <w:rFonts w:hint="default"/>
      </w:rPr>
    </w:lvl>
    <w:lvl w:ilvl="1" w:tplc="04070019" w:tentative="1">
      <w:start w:val="1"/>
      <w:numFmt w:val="lowerLetter"/>
      <w:lvlText w:val="%2."/>
      <w:lvlJc w:val="left"/>
      <w:pPr>
        <w:ind w:left="1429" w:hanging="360"/>
      </w:pPr>
    </w:lvl>
    <w:lvl w:ilvl="2" w:tplc="0407001B" w:tentative="1">
      <w:start w:val="1"/>
      <w:numFmt w:val="lowerRoman"/>
      <w:lvlText w:val="%3."/>
      <w:lvlJc w:val="right"/>
      <w:pPr>
        <w:ind w:left="2149" w:hanging="180"/>
      </w:pPr>
    </w:lvl>
    <w:lvl w:ilvl="3" w:tplc="0407000F" w:tentative="1">
      <w:start w:val="1"/>
      <w:numFmt w:val="decimal"/>
      <w:lvlText w:val="%4."/>
      <w:lvlJc w:val="left"/>
      <w:pPr>
        <w:ind w:left="2869" w:hanging="360"/>
      </w:pPr>
    </w:lvl>
    <w:lvl w:ilvl="4" w:tplc="04070019" w:tentative="1">
      <w:start w:val="1"/>
      <w:numFmt w:val="lowerLetter"/>
      <w:lvlText w:val="%5."/>
      <w:lvlJc w:val="left"/>
      <w:pPr>
        <w:ind w:left="3589" w:hanging="360"/>
      </w:pPr>
    </w:lvl>
    <w:lvl w:ilvl="5" w:tplc="0407001B" w:tentative="1">
      <w:start w:val="1"/>
      <w:numFmt w:val="lowerRoman"/>
      <w:lvlText w:val="%6."/>
      <w:lvlJc w:val="right"/>
      <w:pPr>
        <w:ind w:left="4309" w:hanging="180"/>
      </w:pPr>
    </w:lvl>
    <w:lvl w:ilvl="6" w:tplc="0407000F" w:tentative="1">
      <w:start w:val="1"/>
      <w:numFmt w:val="decimal"/>
      <w:lvlText w:val="%7."/>
      <w:lvlJc w:val="left"/>
      <w:pPr>
        <w:ind w:left="5029" w:hanging="360"/>
      </w:pPr>
    </w:lvl>
    <w:lvl w:ilvl="7" w:tplc="04070019" w:tentative="1">
      <w:start w:val="1"/>
      <w:numFmt w:val="lowerLetter"/>
      <w:lvlText w:val="%8."/>
      <w:lvlJc w:val="left"/>
      <w:pPr>
        <w:ind w:left="5749" w:hanging="360"/>
      </w:pPr>
    </w:lvl>
    <w:lvl w:ilvl="8" w:tplc="0407001B" w:tentative="1">
      <w:start w:val="1"/>
      <w:numFmt w:val="lowerRoman"/>
      <w:lvlText w:val="%9."/>
      <w:lvlJc w:val="right"/>
      <w:pPr>
        <w:ind w:left="6469" w:hanging="180"/>
      </w:pPr>
    </w:lvl>
  </w:abstractNum>
  <w:abstractNum w:abstractNumId="19" w15:restartNumberingAfterBreak="0">
    <w:nsid w:val="6EED546A"/>
    <w:multiLevelType w:val="hybridMultilevel"/>
    <w:tmpl w:val="4CCED62A"/>
    <w:lvl w:ilvl="0" w:tplc="0407000F">
      <w:start w:val="1"/>
      <w:numFmt w:val="decimal"/>
      <w:lvlText w:val="%1."/>
      <w:lvlJc w:val="left"/>
      <w:pPr>
        <w:ind w:left="1069" w:hanging="360"/>
      </w:p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20" w15:restartNumberingAfterBreak="0">
    <w:nsid w:val="6EEF1506"/>
    <w:multiLevelType w:val="hybridMultilevel"/>
    <w:tmpl w:val="6B6EF34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70A0778D"/>
    <w:multiLevelType w:val="hybridMultilevel"/>
    <w:tmpl w:val="41F0FE2A"/>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2" w15:restartNumberingAfterBreak="0">
    <w:nsid w:val="790F7ACE"/>
    <w:multiLevelType w:val="hybridMultilevel"/>
    <w:tmpl w:val="2A821DBE"/>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16cid:durableId="347214841">
    <w:abstractNumId w:val="13"/>
  </w:num>
  <w:num w:numId="2" w16cid:durableId="2100709687">
    <w:abstractNumId w:val="14"/>
  </w:num>
  <w:num w:numId="3" w16cid:durableId="2129615176">
    <w:abstractNumId w:val="19"/>
  </w:num>
  <w:num w:numId="4" w16cid:durableId="1801074544">
    <w:abstractNumId w:val="18"/>
  </w:num>
  <w:num w:numId="5" w16cid:durableId="56707564">
    <w:abstractNumId w:val="9"/>
  </w:num>
  <w:num w:numId="6" w16cid:durableId="360790735">
    <w:abstractNumId w:val="1"/>
  </w:num>
  <w:num w:numId="7" w16cid:durableId="1315642685">
    <w:abstractNumId w:val="17"/>
  </w:num>
  <w:num w:numId="8" w16cid:durableId="1772429499">
    <w:abstractNumId w:val="8"/>
  </w:num>
  <w:num w:numId="9" w16cid:durableId="1621834859">
    <w:abstractNumId w:val="5"/>
  </w:num>
  <w:num w:numId="10" w16cid:durableId="418216823">
    <w:abstractNumId w:val="16"/>
  </w:num>
  <w:num w:numId="11" w16cid:durableId="1461804444">
    <w:abstractNumId w:val="3"/>
  </w:num>
  <w:num w:numId="12" w16cid:durableId="65929649">
    <w:abstractNumId w:val="21"/>
  </w:num>
  <w:num w:numId="13" w16cid:durableId="445272344">
    <w:abstractNumId w:val="15"/>
  </w:num>
  <w:num w:numId="14" w16cid:durableId="1012999213">
    <w:abstractNumId w:val="7"/>
  </w:num>
  <w:num w:numId="15" w16cid:durableId="455954432">
    <w:abstractNumId w:val="2"/>
  </w:num>
  <w:num w:numId="16" w16cid:durableId="1296259623">
    <w:abstractNumId w:val="6"/>
  </w:num>
  <w:num w:numId="17" w16cid:durableId="1529878329">
    <w:abstractNumId w:val="22"/>
  </w:num>
  <w:num w:numId="18" w16cid:durableId="703870379">
    <w:abstractNumId w:val="4"/>
  </w:num>
  <w:num w:numId="19" w16cid:durableId="484472062">
    <w:abstractNumId w:val="20"/>
  </w:num>
  <w:num w:numId="20" w16cid:durableId="16589730">
    <w:abstractNumId w:val="12"/>
  </w:num>
  <w:num w:numId="21" w16cid:durableId="854541055">
    <w:abstractNumId w:val="0"/>
  </w:num>
  <w:num w:numId="22" w16cid:durableId="68309394">
    <w:abstractNumId w:val="11"/>
  </w:num>
  <w:num w:numId="23" w16cid:durableId="6226176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425"/>
  <w:doNotHyphenateCaps/>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9327A"/>
    <w:rsid w:val="00006D5B"/>
    <w:rsid w:val="000447D0"/>
    <w:rsid w:val="00045B48"/>
    <w:rsid w:val="000465B2"/>
    <w:rsid w:val="00070064"/>
    <w:rsid w:val="00082822"/>
    <w:rsid w:val="000979A8"/>
    <w:rsid w:val="000C3B4F"/>
    <w:rsid w:val="00103EE6"/>
    <w:rsid w:val="0012437F"/>
    <w:rsid w:val="0012707A"/>
    <w:rsid w:val="001437AF"/>
    <w:rsid w:val="00154E3B"/>
    <w:rsid w:val="001943B1"/>
    <w:rsid w:val="001B7CB4"/>
    <w:rsid w:val="001B7CD8"/>
    <w:rsid w:val="001C5C89"/>
    <w:rsid w:val="001C78D1"/>
    <w:rsid w:val="001E21A4"/>
    <w:rsid w:val="001F59C2"/>
    <w:rsid w:val="00200366"/>
    <w:rsid w:val="0020372F"/>
    <w:rsid w:val="00211174"/>
    <w:rsid w:val="00211D5F"/>
    <w:rsid w:val="00244997"/>
    <w:rsid w:val="00246408"/>
    <w:rsid w:val="002658D9"/>
    <w:rsid w:val="002857F1"/>
    <w:rsid w:val="0029327A"/>
    <w:rsid w:val="00297529"/>
    <w:rsid w:val="00297707"/>
    <w:rsid w:val="002B119D"/>
    <w:rsid w:val="002B7A58"/>
    <w:rsid w:val="002C17BA"/>
    <w:rsid w:val="002D01EE"/>
    <w:rsid w:val="002E322D"/>
    <w:rsid w:val="002F2C5B"/>
    <w:rsid w:val="002F2FFB"/>
    <w:rsid w:val="003046E9"/>
    <w:rsid w:val="00311B0A"/>
    <w:rsid w:val="00314CF2"/>
    <w:rsid w:val="00315199"/>
    <w:rsid w:val="0035337C"/>
    <w:rsid w:val="0035465F"/>
    <w:rsid w:val="00360778"/>
    <w:rsid w:val="00373322"/>
    <w:rsid w:val="0037659F"/>
    <w:rsid w:val="00380E7E"/>
    <w:rsid w:val="00391944"/>
    <w:rsid w:val="003A6686"/>
    <w:rsid w:val="003B118E"/>
    <w:rsid w:val="003B61FB"/>
    <w:rsid w:val="003C231E"/>
    <w:rsid w:val="003E392C"/>
    <w:rsid w:val="003F0C9E"/>
    <w:rsid w:val="00406DC0"/>
    <w:rsid w:val="00416305"/>
    <w:rsid w:val="004521EE"/>
    <w:rsid w:val="00457601"/>
    <w:rsid w:val="00480A9C"/>
    <w:rsid w:val="00486779"/>
    <w:rsid w:val="00495A0A"/>
    <w:rsid w:val="004D16EB"/>
    <w:rsid w:val="004D24A4"/>
    <w:rsid w:val="004D555A"/>
    <w:rsid w:val="004E1A17"/>
    <w:rsid w:val="004E28A0"/>
    <w:rsid w:val="004E7B50"/>
    <w:rsid w:val="00515BCC"/>
    <w:rsid w:val="00516136"/>
    <w:rsid w:val="00516FE0"/>
    <w:rsid w:val="00540154"/>
    <w:rsid w:val="00541823"/>
    <w:rsid w:val="0056237B"/>
    <w:rsid w:val="00567421"/>
    <w:rsid w:val="005749E4"/>
    <w:rsid w:val="00584CD3"/>
    <w:rsid w:val="005866E8"/>
    <w:rsid w:val="005A2096"/>
    <w:rsid w:val="005D213F"/>
    <w:rsid w:val="005E2684"/>
    <w:rsid w:val="005E2A12"/>
    <w:rsid w:val="005E3E7F"/>
    <w:rsid w:val="005E74FD"/>
    <w:rsid w:val="006047E7"/>
    <w:rsid w:val="00605F55"/>
    <w:rsid w:val="00612B1C"/>
    <w:rsid w:val="00612E90"/>
    <w:rsid w:val="00626B02"/>
    <w:rsid w:val="0063298C"/>
    <w:rsid w:val="006361AC"/>
    <w:rsid w:val="00636C14"/>
    <w:rsid w:val="00642A6E"/>
    <w:rsid w:val="00660DB8"/>
    <w:rsid w:val="006650C9"/>
    <w:rsid w:val="00671DD2"/>
    <w:rsid w:val="00690549"/>
    <w:rsid w:val="006939A4"/>
    <w:rsid w:val="00696BB6"/>
    <w:rsid w:val="006C1BA1"/>
    <w:rsid w:val="006C421D"/>
    <w:rsid w:val="006E63D9"/>
    <w:rsid w:val="00701EF6"/>
    <w:rsid w:val="007209C2"/>
    <w:rsid w:val="00730D69"/>
    <w:rsid w:val="007670D0"/>
    <w:rsid w:val="007728BA"/>
    <w:rsid w:val="00780086"/>
    <w:rsid w:val="007808ED"/>
    <w:rsid w:val="00797515"/>
    <w:rsid w:val="007B6FDA"/>
    <w:rsid w:val="007E2540"/>
    <w:rsid w:val="00837320"/>
    <w:rsid w:val="0084756C"/>
    <w:rsid w:val="00855752"/>
    <w:rsid w:val="00855892"/>
    <w:rsid w:val="00856E94"/>
    <w:rsid w:val="00873742"/>
    <w:rsid w:val="00890E43"/>
    <w:rsid w:val="008910C9"/>
    <w:rsid w:val="008B7E53"/>
    <w:rsid w:val="008C0BAE"/>
    <w:rsid w:val="00907E82"/>
    <w:rsid w:val="009105E6"/>
    <w:rsid w:val="009143D6"/>
    <w:rsid w:val="0092018F"/>
    <w:rsid w:val="009277AD"/>
    <w:rsid w:val="0093412F"/>
    <w:rsid w:val="00934BF8"/>
    <w:rsid w:val="00941D7E"/>
    <w:rsid w:val="00944F26"/>
    <w:rsid w:val="00950D4F"/>
    <w:rsid w:val="00953062"/>
    <w:rsid w:val="009716D6"/>
    <w:rsid w:val="00986413"/>
    <w:rsid w:val="00987B6F"/>
    <w:rsid w:val="009A6639"/>
    <w:rsid w:val="009B4771"/>
    <w:rsid w:val="009B5F6B"/>
    <w:rsid w:val="009C1384"/>
    <w:rsid w:val="009E6C90"/>
    <w:rsid w:val="009F51B3"/>
    <w:rsid w:val="00A03F13"/>
    <w:rsid w:val="00A06E95"/>
    <w:rsid w:val="00A22CF8"/>
    <w:rsid w:val="00A30DF5"/>
    <w:rsid w:val="00A35A61"/>
    <w:rsid w:val="00A44F90"/>
    <w:rsid w:val="00A55385"/>
    <w:rsid w:val="00A67FF9"/>
    <w:rsid w:val="00A7781A"/>
    <w:rsid w:val="00A77A0D"/>
    <w:rsid w:val="00A949FA"/>
    <w:rsid w:val="00AC1A39"/>
    <w:rsid w:val="00AC2170"/>
    <w:rsid w:val="00AC2552"/>
    <w:rsid w:val="00AD2667"/>
    <w:rsid w:val="00AE0A5D"/>
    <w:rsid w:val="00AE2523"/>
    <w:rsid w:val="00B2536C"/>
    <w:rsid w:val="00B2714D"/>
    <w:rsid w:val="00B3447D"/>
    <w:rsid w:val="00B75CF0"/>
    <w:rsid w:val="00B93940"/>
    <w:rsid w:val="00BA1AE0"/>
    <w:rsid w:val="00BA61BF"/>
    <w:rsid w:val="00BD606B"/>
    <w:rsid w:val="00BD7D49"/>
    <w:rsid w:val="00BF6988"/>
    <w:rsid w:val="00BF6BF4"/>
    <w:rsid w:val="00C04806"/>
    <w:rsid w:val="00C14938"/>
    <w:rsid w:val="00C14C38"/>
    <w:rsid w:val="00C2029E"/>
    <w:rsid w:val="00C2068E"/>
    <w:rsid w:val="00C334B8"/>
    <w:rsid w:val="00C35B84"/>
    <w:rsid w:val="00C610B1"/>
    <w:rsid w:val="00C61F4C"/>
    <w:rsid w:val="00C73E57"/>
    <w:rsid w:val="00C83AC7"/>
    <w:rsid w:val="00CA4211"/>
    <w:rsid w:val="00CA47E7"/>
    <w:rsid w:val="00CA5B7A"/>
    <w:rsid w:val="00CD03A2"/>
    <w:rsid w:val="00CE11BD"/>
    <w:rsid w:val="00CE4CD7"/>
    <w:rsid w:val="00CE6EDD"/>
    <w:rsid w:val="00CF3315"/>
    <w:rsid w:val="00D13A88"/>
    <w:rsid w:val="00D408F9"/>
    <w:rsid w:val="00D67D31"/>
    <w:rsid w:val="00D75DFE"/>
    <w:rsid w:val="00D807A1"/>
    <w:rsid w:val="00D83D8E"/>
    <w:rsid w:val="00D93CA7"/>
    <w:rsid w:val="00D963DF"/>
    <w:rsid w:val="00DA33A6"/>
    <w:rsid w:val="00DB5F33"/>
    <w:rsid w:val="00DC688E"/>
    <w:rsid w:val="00DF500B"/>
    <w:rsid w:val="00E238AA"/>
    <w:rsid w:val="00E27B43"/>
    <w:rsid w:val="00E40550"/>
    <w:rsid w:val="00E47092"/>
    <w:rsid w:val="00E72331"/>
    <w:rsid w:val="00E82022"/>
    <w:rsid w:val="00E828B3"/>
    <w:rsid w:val="00EA6B60"/>
    <w:rsid w:val="00EB3785"/>
    <w:rsid w:val="00EC0E50"/>
    <w:rsid w:val="00EC3B50"/>
    <w:rsid w:val="00EC61D2"/>
    <w:rsid w:val="00ED2A7D"/>
    <w:rsid w:val="00EE796A"/>
    <w:rsid w:val="00F10624"/>
    <w:rsid w:val="00F12825"/>
    <w:rsid w:val="00F1783E"/>
    <w:rsid w:val="00F34B9B"/>
    <w:rsid w:val="00F53D1A"/>
    <w:rsid w:val="00F6397A"/>
    <w:rsid w:val="00F854B1"/>
    <w:rsid w:val="00FA3525"/>
    <w:rsid w:val="00FB4D6D"/>
    <w:rsid w:val="00FC1832"/>
    <w:rsid w:val="00FC79A9"/>
    <w:rsid w:val="00FD3A00"/>
    <w:rsid w:val="00FD66DF"/>
    <w:rsid w:val="00FE562D"/>
    <w:rsid w:val="00FF2BD7"/>
    <w:rsid w:val="00FF37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A18D5CB"/>
  <w15:chartTrackingRefBased/>
  <w15:docId w15:val="{7BA2E29A-CD59-4247-A8D9-724D25406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9327A"/>
    <w:pPr>
      <w:spacing w:line="360" w:lineRule="auto"/>
    </w:pPr>
    <w:rPr>
      <w:rFonts w:ascii="Arial" w:hAnsi="Arial"/>
      <w:sz w:val="24"/>
    </w:rPr>
  </w:style>
  <w:style w:type="paragraph" w:styleId="berschrift2">
    <w:name w:val="heading 2"/>
    <w:basedOn w:val="Standard"/>
    <w:next w:val="Standard"/>
    <w:link w:val="berschrift2Zchn"/>
    <w:unhideWhenUsed/>
    <w:qFormat/>
    <w:rsid w:val="007728BA"/>
    <w:pPr>
      <w:keepNext/>
      <w:spacing w:before="240" w:after="60"/>
      <w:outlineLvl w:val="1"/>
    </w:pPr>
    <w:rPr>
      <w:rFonts w:ascii="Cambria" w:eastAsia="SimSun" w:hAnsi="Cambria"/>
      <w:b/>
      <w:bCs/>
      <w:i/>
      <w:iCs/>
      <w:sz w:val="28"/>
      <w:szCs w:val="28"/>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customStyle="1" w:styleId="StandardInMin">
    <w:name w:val="StandardInMin"/>
    <w:basedOn w:val="Standard"/>
    <w:rsid w:val="0029327A"/>
  </w:style>
  <w:style w:type="paragraph" w:styleId="StandardWeb">
    <w:name w:val="Normal (Web)"/>
    <w:basedOn w:val="Standard"/>
    <w:next w:val="Standard"/>
    <w:rsid w:val="0029327A"/>
    <w:pPr>
      <w:autoSpaceDE w:val="0"/>
      <w:autoSpaceDN w:val="0"/>
      <w:adjustRightInd w:val="0"/>
      <w:spacing w:line="240" w:lineRule="auto"/>
    </w:pPr>
    <w:rPr>
      <w:szCs w:val="24"/>
    </w:rPr>
  </w:style>
  <w:style w:type="paragraph" w:customStyle="1" w:styleId="Haupttext">
    <w:name w:val="Haupttext"/>
    <w:basedOn w:val="Standard"/>
    <w:rsid w:val="002D01EE"/>
    <w:pPr>
      <w:spacing w:line="480" w:lineRule="auto"/>
      <w:jc w:val="both"/>
    </w:pPr>
    <w:rPr>
      <w:rFonts w:ascii="Times New Roman" w:hAnsi="Times New Roman"/>
      <w:color w:val="000000"/>
      <w:sz w:val="28"/>
    </w:rPr>
  </w:style>
  <w:style w:type="paragraph" w:styleId="Sprechblasentext">
    <w:name w:val="Balloon Text"/>
    <w:basedOn w:val="Standard"/>
    <w:link w:val="SprechblasentextZchn"/>
    <w:rsid w:val="006047E7"/>
    <w:pPr>
      <w:spacing w:line="240" w:lineRule="auto"/>
    </w:pPr>
    <w:rPr>
      <w:rFonts w:ascii="Tahoma" w:hAnsi="Tahoma" w:cs="Tahoma"/>
      <w:sz w:val="16"/>
      <w:szCs w:val="16"/>
    </w:rPr>
  </w:style>
  <w:style w:type="character" w:customStyle="1" w:styleId="SprechblasentextZchn">
    <w:name w:val="Sprechblasentext Zchn"/>
    <w:link w:val="Sprechblasentext"/>
    <w:rsid w:val="006047E7"/>
    <w:rPr>
      <w:rFonts w:ascii="Tahoma" w:hAnsi="Tahoma" w:cs="Tahoma"/>
      <w:sz w:val="16"/>
      <w:szCs w:val="16"/>
      <w:lang w:eastAsia="de-DE"/>
    </w:rPr>
  </w:style>
  <w:style w:type="character" w:customStyle="1" w:styleId="FuzeileZchn">
    <w:name w:val="Fußzeile Zchn"/>
    <w:link w:val="Fuzeile"/>
    <w:uiPriority w:val="99"/>
    <w:rsid w:val="00D67D31"/>
    <w:rPr>
      <w:rFonts w:ascii="Arial" w:hAnsi="Arial"/>
      <w:sz w:val="24"/>
      <w:lang w:eastAsia="de-DE"/>
    </w:rPr>
  </w:style>
  <w:style w:type="character" w:styleId="Kommentarzeichen">
    <w:name w:val="annotation reference"/>
    <w:rsid w:val="00612B1C"/>
    <w:rPr>
      <w:sz w:val="16"/>
      <w:szCs w:val="16"/>
    </w:rPr>
  </w:style>
  <w:style w:type="paragraph" w:styleId="Kommentartext">
    <w:name w:val="annotation text"/>
    <w:basedOn w:val="Standard"/>
    <w:link w:val="KommentartextZchn"/>
    <w:rsid w:val="00612B1C"/>
    <w:rPr>
      <w:sz w:val="20"/>
    </w:rPr>
  </w:style>
  <w:style w:type="character" w:customStyle="1" w:styleId="KommentartextZchn">
    <w:name w:val="Kommentartext Zchn"/>
    <w:link w:val="Kommentartext"/>
    <w:rsid w:val="00612B1C"/>
    <w:rPr>
      <w:rFonts w:ascii="Arial" w:hAnsi="Arial"/>
      <w:lang w:eastAsia="de-DE"/>
    </w:rPr>
  </w:style>
  <w:style w:type="paragraph" w:styleId="Kommentarthema">
    <w:name w:val="annotation subject"/>
    <w:basedOn w:val="Kommentartext"/>
    <w:next w:val="Kommentartext"/>
    <w:link w:val="KommentarthemaZchn"/>
    <w:rsid w:val="00612B1C"/>
    <w:rPr>
      <w:b/>
      <w:bCs/>
    </w:rPr>
  </w:style>
  <w:style w:type="character" w:customStyle="1" w:styleId="KommentarthemaZchn">
    <w:name w:val="Kommentarthema Zchn"/>
    <w:link w:val="Kommentarthema"/>
    <w:rsid w:val="00612B1C"/>
    <w:rPr>
      <w:rFonts w:ascii="Arial" w:hAnsi="Arial"/>
      <w:b/>
      <w:bCs/>
      <w:lang w:eastAsia="de-DE"/>
    </w:rPr>
  </w:style>
  <w:style w:type="paragraph" w:styleId="berarbeitung">
    <w:name w:val="Revision"/>
    <w:hidden/>
    <w:uiPriority w:val="99"/>
    <w:semiHidden/>
    <w:rsid w:val="00612B1C"/>
    <w:rPr>
      <w:rFonts w:ascii="Arial" w:hAnsi="Arial"/>
      <w:sz w:val="24"/>
    </w:rPr>
  </w:style>
  <w:style w:type="character" w:customStyle="1" w:styleId="berschrift2Zchn">
    <w:name w:val="Überschrift 2 Zchn"/>
    <w:link w:val="berschrift2"/>
    <w:rsid w:val="007728BA"/>
    <w:rPr>
      <w:rFonts w:ascii="Cambria" w:eastAsia="SimSun" w:hAnsi="Cambria" w:cs="Times New Roman"/>
      <w:b/>
      <w:bCs/>
      <w:i/>
      <w:iCs/>
      <w:sz w:val="28"/>
      <w:szCs w:val="28"/>
      <w:lang w:eastAsia="de-DE"/>
    </w:rPr>
  </w:style>
  <w:style w:type="character" w:customStyle="1" w:styleId="KopfzeileZchn">
    <w:name w:val="Kopfzeile Zchn"/>
    <w:link w:val="Kopfzeile"/>
    <w:uiPriority w:val="99"/>
    <w:rsid w:val="00B75CF0"/>
    <w:rPr>
      <w:rFonts w:ascii="Arial" w:hAnsi="Arial"/>
      <w:sz w:val="24"/>
      <w:lang w:eastAsia="de-DE"/>
    </w:rPr>
  </w:style>
  <w:style w:type="paragraph" w:styleId="Listenabsatz">
    <w:name w:val="List Paragraph"/>
    <w:basedOn w:val="Standard"/>
    <w:uiPriority w:val="34"/>
    <w:qFormat/>
    <w:rsid w:val="003F0C9E"/>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526D2-AFAE-456E-84C4-FA3721AED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2441</Words>
  <Characters>15382</Characters>
  <Application>Microsoft Office Word</Application>
  <DocSecurity>0</DocSecurity>
  <Lines>128</Lines>
  <Paragraphs>35</Paragraphs>
  <ScaleCrop>false</ScaleCrop>
  <HeadingPairs>
    <vt:vector size="2" baseType="variant">
      <vt:variant>
        <vt:lpstr>Titel</vt:lpstr>
      </vt:variant>
      <vt:variant>
        <vt:i4>1</vt:i4>
      </vt:variant>
    </vt:vector>
  </HeadingPairs>
  <TitlesOfParts>
    <vt:vector size="1" baseType="lpstr">
      <vt:lpstr>Globale Vorlage IMSH</vt:lpstr>
    </vt:vector>
  </TitlesOfParts>
  <Company>Landesregierung Schleswig-Holstein</Company>
  <LinksUpToDate>false</LinksUpToDate>
  <CharactersWithSpaces>17788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Globale Vorlage IMSH</dc:title>
  <dc:subject>normal.dot</dc:subject>
  <dc:creator>marc-oliver.will1</dc:creator>
  <cp:keywords>normal.dot</cp:keywords>
  <cp:lastModifiedBy>KBM Jörg Nero</cp:lastModifiedBy>
  <cp:revision>2</cp:revision>
  <cp:lastPrinted>2018-09-17T10:48:00Z</cp:lastPrinted>
  <dcterms:created xsi:type="dcterms:W3CDTF">2022-12-21T10:59:00Z</dcterms:created>
  <dcterms:modified xsi:type="dcterms:W3CDTF">2022-12-21T10:59:00Z</dcterms:modified>
</cp:coreProperties>
</file>